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B67D" w14:textId="1A73221B" w:rsidR="007C573D" w:rsidRPr="00B14150" w:rsidRDefault="007C573D" w:rsidP="006B17BC">
      <w:pPr>
        <w:shd w:val="clear" w:color="auto" w:fill="D9D9D9" w:themeFill="background1" w:themeFillShade="D9"/>
        <w:spacing w:before="120" w:after="120" w:line="240" w:lineRule="auto"/>
        <w:contextualSpacing/>
        <w:jc w:val="both"/>
        <w:rPr>
          <w:rFonts w:ascii="Arial" w:hAnsi="Arial" w:cs="Arial"/>
          <w:b/>
          <w:sz w:val="20"/>
          <w:szCs w:val="20"/>
        </w:rPr>
      </w:pPr>
      <w:r w:rsidRPr="00B14150">
        <w:rPr>
          <w:rFonts w:ascii="Arial" w:hAnsi="Arial" w:cs="Arial"/>
          <w:b/>
          <w:sz w:val="20"/>
          <w:szCs w:val="20"/>
        </w:rPr>
        <w:t>DIGEST</w:t>
      </w:r>
      <w:r w:rsidR="00D8431B">
        <w:rPr>
          <w:rFonts w:ascii="Arial" w:hAnsi="Arial" w:cs="Arial"/>
          <w:b/>
          <w:sz w:val="20"/>
          <w:szCs w:val="20"/>
        </w:rPr>
        <w:t xml:space="preserve"> – ACADEMIC BOARD </w:t>
      </w:r>
      <w:r w:rsidR="006D59FE" w:rsidRPr="00B14150">
        <w:rPr>
          <w:rFonts w:ascii="Arial" w:hAnsi="Arial" w:cs="Arial"/>
          <w:b/>
          <w:sz w:val="20"/>
          <w:szCs w:val="20"/>
        </w:rPr>
        <w:t xml:space="preserve">MEETING </w:t>
      </w:r>
      <w:r w:rsidR="004F4086">
        <w:rPr>
          <w:rFonts w:ascii="Arial" w:hAnsi="Arial" w:cs="Arial"/>
          <w:b/>
          <w:sz w:val="20"/>
          <w:szCs w:val="20"/>
        </w:rPr>
        <w:t>03</w:t>
      </w:r>
      <w:r w:rsidR="002A5361">
        <w:rPr>
          <w:rFonts w:ascii="Arial" w:hAnsi="Arial" w:cs="Arial"/>
          <w:b/>
          <w:sz w:val="20"/>
          <w:szCs w:val="20"/>
        </w:rPr>
        <w:t>/2026</w:t>
      </w:r>
      <w:r w:rsidR="00D8431B">
        <w:rPr>
          <w:rFonts w:ascii="Arial" w:hAnsi="Arial" w:cs="Arial"/>
          <w:b/>
          <w:sz w:val="20"/>
          <w:szCs w:val="20"/>
        </w:rPr>
        <w:t xml:space="preserve">, </w:t>
      </w:r>
      <w:r w:rsidR="004F4086">
        <w:rPr>
          <w:rFonts w:ascii="Arial" w:hAnsi="Arial" w:cs="Arial"/>
          <w:b/>
          <w:sz w:val="20"/>
          <w:szCs w:val="20"/>
        </w:rPr>
        <w:t xml:space="preserve">24 June </w:t>
      </w:r>
      <w:r w:rsidR="002A5361">
        <w:rPr>
          <w:rFonts w:ascii="Arial" w:hAnsi="Arial" w:cs="Arial"/>
          <w:b/>
          <w:sz w:val="20"/>
          <w:szCs w:val="20"/>
        </w:rPr>
        <w:t>2026</w:t>
      </w:r>
    </w:p>
    <w:p w14:paraId="3186B952" w14:textId="77777777" w:rsidR="007C573D" w:rsidRPr="00B14150" w:rsidRDefault="007C573D" w:rsidP="006B17BC">
      <w:pPr>
        <w:autoSpaceDE w:val="0"/>
        <w:autoSpaceDN w:val="0"/>
        <w:adjustRightInd w:val="0"/>
        <w:spacing w:before="120" w:after="120" w:line="240" w:lineRule="auto"/>
        <w:contextualSpacing/>
        <w:jc w:val="both"/>
        <w:rPr>
          <w:rFonts w:ascii="Arial" w:hAnsi="Arial" w:cs="Arial"/>
          <w:sz w:val="20"/>
          <w:szCs w:val="20"/>
        </w:rPr>
      </w:pPr>
    </w:p>
    <w:p w14:paraId="1E09A1E8" w14:textId="3683FF65" w:rsidR="00E11AA3" w:rsidRDefault="00E11AA3" w:rsidP="006B17BC">
      <w:pPr>
        <w:autoSpaceDE w:val="0"/>
        <w:autoSpaceDN w:val="0"/>
        <w:adjustRightInd w:val="0"/>
        <w:spacing w:before="120" w:after="120" w:line="240" w:lineRule="auto"/>
        <w:contextualSpacing/>
        <w:jc w:val="both"/>
        <w:rPr>
          <w:rFonts w:ascii="Arial" w:hAnsi="Arial" w:cs="Arial"/>
          <w:sz w:val="20"/>
          <w:szCs w:val="20"/>
        </w:rPr>
      </w:pPr>
      <w:r w:rsidRPr="00B14150">
        <w:rPr>
          <w:rFonts w:ascii="Arial" w:hAnsi="Arial" w:cs="Arial"/>
          <w:sz w:val="20"/>
          <w:szCs w:val="20"/>
        </w:rPr>
        <w:t xml:space="preserve">A summary of the Academic Board meeting </w:t>
      </w:r>
      <w:r w:rsidR="004F4086">
        <w:rPr>
          <w:rFonts w:ascii="Arial" w:hAnsi="Arial" w:cs="Arial"/>
          <w:sz w:val="20"/>
          <w:szCs w:val="20"/>
        </w:rPr>
        <w:t>03</w:t>
      </w:r>
      <w:r w:rsidR="002A5361">
        <w:rPr>
          <w:rFonts w:ascii="Arial" w:hAnsi="Arial" w:cs="Arial"/>
          <w:sz w:val="20"/>
          <w:szCs w:val="20"/>
        </w:rPr>
        <w:t xml:space="preserve">/2026 </w:t>
      </w:r>
      <w:r w:rsidRPr="00B14150">
        <w:rPr>
          <w:rFonts w:ascii="Arial" w:hAnsi="Arial" w:cs="Arial"/>
          <w:sz w:val="20"/>
          <w:szCs w:val="20"/>
        </w:rPr>
        <w:t xml:space="preserve">held on </w:t>
      </w:r>
      <w:r w:rsidR="004F4086">
        <w:rPr>
          <w:rFonts w:ascii="Arial" w:hAnsi="Arial" w:cs="Arial"/>
          <w:sz w:val="20"/>
          <w:szCs w:val="20"/>
        </w:rPr>
        <w:t xml:space="preserve">24 June </w:t>
      </w:r>
      <w:r w:rsidR="002A5361">
        <w:rPr>
          <w:rFonts w:ascii="Arial" w:hAnsi="Arial" w:cs="Arial"/>
          <w:sz w:val="20"/>
          <w:szCs w:val="20"/>
        </w:rPr>
        <w:t xml:space="preserve">2026 </w:t>
      </w:r>
      <w:r w:rsidRPr="00B14150">
        <w:rPr>
          <w:rFonts w:ascii="Arial" w:hAnsi="Arial" w:cs="Arial"/>
          <w:sz w:val="20"/>
          <w:szCs w:val="20"/>
        </w:rPr>
        <w:t>is detailed below.</w:t>
      </w:r>
    </w:p>
    <w:p w14:paraId="58B78279" w14:textId="77777777" w:rsidR="00ED66E2" w:rsidRDefault="00ED66E2" w:rsidP="006B17BC">
      <w:pPr>
        <w:autoSpaceDE w:val="0"/>
        <w:autoSpaceDN w:val="0"/>
        <w:adjustRightInd w:val="0"/>
        <w:spacing w:before="120" w:after="120" w:line="240" w:lineRule="auto"/>
        <w:contextualSpacing/>
        <w:jc w:val="both"/>
        <w:rPr>
          <w:rFonts w:ascii="Arial" w:hAnsi="Arial" w:cs="Arial"/>
          <w:sz w:val="20"/>
          <w:szCs w:val="20"/>
        </w:rPr>
      </w:pPr>
    </w:p>
    <w:p w14:paraId="2F59094F" w14:textId="75C1A15C" w:rsidR="00ED66E2" w:rsidRDefault="00ED66E2" w:rsidP="006B17BC">
      <w:pPr>
        <w:autoSpaceDE w:val="0"/>
        <w:autoSpaceDN w:val="0"/>
        <w:adjustRightInd w:val="0"/>
        <w:spacing w:before="120" w:after="120" w:line="240" w:lineRule="auto"/>
        <w:contextualSpacing/>
        <w:jc w:val="both"/>
        <w:rPr>
          <w:rFonts w:ascii="Arial" w:hAnsi="Arial" w:cs="Arial"/>
          <w:b/>
          <w:bCs/>
          <w:sz w:val="20"/>
          <w:szCs w:val="20"/>
        </w:rPr>
      </w:pPr>
      <w:r w:rsidRPr="00ED66E2">
        <w:rPr>
          <w:rFonts w:ascii="Arial" w:hAnsi="Arial" w:cs="Arial"/>
          <w:b/>
          <w:bCs/>
          <w:sz w:val="20"/>
          <w:szCs w:val="20"/>
        </w:rPr>
        <w:t>Welcome and Apologies</w:t>
      </w:r>
    </w:p>
    <w:p w14:paraId="72CB9A33" w14:textId="77777777" w:rsidR="00ED66E2" w:rsidRDefault="00ED66E2" w:rsidP="006B17BC">
      <w:pPr>
        <w:autoSpaceDE w:val="0"/>
        <w:autoSpaceDN w:val="0"/>
        <w:adjustRightInd w:val="0"/>
        <w:spacing w:before="120" w:after="120" w:line="240" w:lineRule="auto"/>
        <w:contextualSpacing/>
        <w:jc w:val="both"/>
        <w:rPr>
          <w:rFonts w:ascii="Arial" w:hAnsi="Arial" w:cs="Arial"/>
          <w:sz w:val="20"/>
          <w:szCs w:val="20"/>
        </w:rPr>
      </w:pPr>
    </w:p>
    <w:p w14:paraId="4BE6E832" w14:textId="6D162B3F" w:rsidR="00B64709" w:rsidRDefault="004F4086" w:rsidP="004F4086">
      <w:pPr>
        <w:widowControl w:val="0"/>
        <w:autoSpaceDE w:val="0"/>
        <w:autoSpaceDN w:val="0"/>
        <w:adjustRightInd w:val="0"/>
        <w:spacing w:after="0"/>
        <w:rPr>
          <w:rFonts w:ascii="Arial" w:hAnsi="Arial" w:cs="Arial"/>
          <w:color w:val="000000"/>
          <w:sz w:val="20"/>
          <w:szCs w:val="20"/>
        </w:rPr>
      </w:pPr>
      <w:r w:rsidRPr="004F4086">
        <w:rPr>
          <w:rFonts w:ascii="Arial" w:hAnsi="Arial" w:cs="Arial"/>
          <w:color w:val="000000"/>
          <w:sz w:val="20"/>
          <w:szCs w:val="20"/>
        </w:rPr>
        <w:t>Academic Board noted the appointment of Professor Andrew O’Neil as Chair of Academic Board.</w:t>
      </w:r>
    </w:p>
    <w:p w14:paraId="5C867DBE" w14:textId="77777777" w:rsidR="004F4086" w:rsidRPr="004F4086" w:rsidRDefault="004F4086" w:rsidP="004F4086">
      <w:pPr>
        <w:widowControl w:val="0"/>
        <w:autoSpaceDE w:val="0"/>
        <w:autoSpaceDN w:val="0"/>
        <w:adjustRightInd w:val="0"/>
        <w:spacing w:after="0"/>
        <w:rPr>
          <w:rFonts w:ascii="Arial" w:hAnsi="Arial" w:cs="Arial"/>
          <w:color w:val="000000"/>
          <w:sz w:val="20"/>
          <w:szCs w:val="20"/>
        </w:rPr>
      </w:pPr>
    </w:p>
    <w:p w14:paraId="594D5353" w14:textId="64229BB5" w:rsidR="00E11AA3" w:rsidRPr="006E3BBD" w:rsidRDefault="00E11AA3" w:rsidP="006B17BC">
      <w:pPr>
        <w:autoSpaceDE w:val="0"/>
        <w:autoSpaceDN w:val="0"/>
        <w:adjustRightInd w:val="0"/>
        <w:spacing w:before="120" w:after="120" w:line="240" w:lineRule="auto"/>
        <w:contextualSpacing/>
        <w:jc w:val="both"/>
        <w:rPr>
          <w:rFonts w:ascii="Arial" w:hAnsi="Arial" w:cs="Arial"/>
          <w:b/>
          <w:bCs/>
          <w:sz w:val="20"/>
          <w:szCs w:val="20"/>
        </w:rPr>
      </w:pPr>
      <w:bookmarkStart w:id="1" w:name="_Hlk183685611"/>
      <w:r w:rsidRPr="006E3BBD">
        <w:rPr>
          <w:rFonts w:ascii="Arial" w:hAnsi="Arial" w:cs="Arial"/>
          <w:b/>
          <w:bCs/>
          <w:sz w:val="20"/>
          <w:szCs w:val="20"/>
        </w:rPr>
        <w:t>Chair of Academic Board’s Update</w:t>
      </w:r>
    </w:p>
    <w:p w14:paraId="35A3B005" w14:textId="77777777" w:rsidR="004E1972" w:rsidRPr="006E3BBD" w:rsidRDefault="004E1972" w:rsidP="006B17BC">
      <w:pPr>
        <w:autoSpaceDE w:val="0"/>
        <w:autoSpaceDN w:val="0"/>
        <w:adjustRightInd w:val="0"/>
        <w:spacing w:before="120" w:after="120" w:line="240" w:lineRule="auto"/>
        <w:contextualSpacing/>
        <w:jc w:val="both"/>
        <w:rPr>
          <w:rFonts w:ascii="Arial" w:hAnsi="Arial" w:cs="Arial"/>
          <w:b/>
          <w:bCs/>
          <w:sz w:val="20"/>
          <w:szCs w:val="20"/>
        </w:rPr>
      </w:pPr>
    </w:p>
    <w:p w14:paraId="1BD5AD7E" w14:textId="5DC7A891" w:rsidR="003617E5" w:rsidRPr="006E3BBD" w:rsidRDefault="003617E5" w:rsidP="003617E5">
      <w:pPr>
        <w:autoSpaceDE w:val="0"/>
        <w:autoSpaceDN w:val="0"/>
        <w:adjustRightInd w:val="0"/>
        <w:spacing w:before="120" w:after="120" w:line="240" w:lineRule="auto"/>
        <w:contextualSpacing/>
        <w:jc w:val="both"/>
        <w:rPr>
          <w:rFonts w:ascii="Arial" w:hAnsi="Arial" w:cs="Arial"/>
          <w:sz w:val="20"/>
          <w:szCs w:val="20"/>
        </w:rPr>
      </w:pPr>
      <w:r w:rsidRPr="006E3BBD">
        <w:rPr>
          <w:rFonts w:ascii="Arial" w:hAnsi="Arial" w:cs="Arial"/>
          <w:sz w:val="20"/>
          <w:szCs w:val="20"/>
        </w:rPr>
        <w:t xml:space="preserve">The Chair </w:t>
      </w:r>
      <w:r w:rsidR="00085226">
        <w:rPr>
          <w:rFonts w:ascii="Arial" w:hAnsi="Arial" w:cs="Arial"/>
          <w:sz w:val="20"/>
          <w:szCs w:val="20"/>
        </w:rPr>
        <w:t xml:space="preserve">highlighted </w:t>
      </w:r>
      <w:r w:rsidR="00392017" w:rsidRPr="006E3BBD">
        <w:rPr>
          <w:rFonts w:ascii="Arial" w:hAnsi="Arial" w:cs="Arial"/>
          <w:sz w:val="20"/>
          <w:szCs w:val="20"/>
        </w:rPr>
        <w:t>the following</w:t>
      </w:r>
      <w:r w:rsidRPr="006E3BBD">
        <w:rPr>
          <w:rFonts w:ascii="Arial" w:hAnsi="Arial" w:cs="Arial"/>
          <w:sz w:val="20"/>
          <w:szCs w:val="20"/>
        </w:rPr>
        <w:t>:</w:t>
      </w:r>
    </w:p>
    <w:p w14:paraId="49CA3089" w14:textId="1F7B9EE5" w:rsidR="000E646A" w:rsidRPr="00085226" w:rsidRDefault="00F6726C" w:rsidP="000E646A">
      <w:pPr>
        <w:pStyle w:val="SNumberlevel2"/>
        <w:numPr>
          <w:ilvl w:val="0"/>
          <w:numId w:val="14"/>
        </w:numPr>
        <w:spacing w:after="0"/>
        <w:rPr>
          <w:szCs w:val="20"/>
        </w:rPr>
      </w:pPr>
      <w:r>
        <w:rPr>
          <w:szCs w:val="20"/>
        </w:rPr>
        <w:t>A</w:t>
      </w:r>
      <w:r w:rsidR="000E646A" w:rsidRPr="00085226">
        <w:rPr>
          <w:szCs w:val="20"/>
        </w:rPr>
        <w:t xml:space="preserve">cknowledged the outstanding contribution of Professor Tim McKenry as Chair of the Academic Board from 2020 to 2026, </w:t>
      </w:r>
      <w:r w:rsidR="000E646A">
        <w:rPr>
          <w:szCs w:val="20"/>
        </w:rPr>
        <w:t xml:space="preserve">noting his </w:t>
      </w:r>
      <w:r w:rsidR="000E646A" w:rsidRPr="00085226">
        <w:rPr>
          <w:szCs w:val="20"/>
        </w:rPr>
        <w:t>integrity, collegial</w:t>
      </w:r>
      <w:r w:rsidR="000E646A">
        <w:rPr>
          <w:szCs w:val="20"/>
        </w:rPr>
        <w:t xml:space="preserve"> approach</w:t>
      </w:r>
      <w:r w:rsidR="00AB2804">
        <w:rPr>
          <w:szCs w:val="20"/>
        </w:rPr>
        <w:t xml:space="preserve"> and </w:t>
      </w:r>
      <w:r w:rsidR="00DC6062" w:rsidRPr="00085226">
        <w:rPr>
          <w:szCs w:val="20"/>
        </w:rPr>
        <w:t>exceptional</w:t>
      </w:r>
      <w:r w:rsidR="00DC6062">
        <w:rPr>
          <w:szCs w:val="20"/>
        </w:rPr>
        <w:t xml:space="preserve"> </w:t>
      </w:r>
      <w:r w:rsidR="000E646A">
        <w:rPr>
          <w:szCs w:val="20"/>
        </w:rPr>
        <w:t xml:space="preserve">understanding </w:t>
      </w:r>
      <w:r w:rsidR="000E646A" w:rsidRPr="00085226">
        <w:rPr>
          <w:szCs w:val="20"/>
        </w:rPr>
        <w:t>of ACU</w:t>
      </w:r>
      <w:r w:rsidR="00DC6062">
        <w:rPr>
          <w:szCs w:val="20"/>
        </w:rPr>
        <w:t>’s position</w:t>
      </w:r>
      <w:r w:rsidR="000E646A" w:rsidRPr="00085226">
        <w:rPr>
          <w:szCs w:val="20"/>
        </w:rPr>
        <w:t xml:space="preserve"> within the </w:t>
      </w:r>
      <w:r w:rsidR="000E646A">
        <w:rPr>
          <w:szCs w:val="20"/>
        </w:rPr>
        <w:t xml:space="preserve">broader higher education </w:t>
      </w:r>
      <w:r w:rsidR="000E646A" w:rsidRPr="00085226">
        <w:rPr>
          <w:szCs w:val="20"/>
        </w:rPr>
        <w:t>sector.</w:t>
      </w:r>
    </w:p>
    <w:p w14:paraId="6CB4C34B" w14:textId="11FFBC5F" w:rsidR="000E646A" w:rsidRPr="00085226" w:rsidRDefault="000E646A" w:rsidP="000E646A">
      <w:pPr>
        <w:pStyle w:val="SNumberlevel2"/>
        <w:numPr>
          <w:ilvl w:val="0"/>
          <w:numId w:val="14"/>
        </w:numPr>
        <w:spacing w:after="0"/>
        <w:rPr>
          <w:szCs w:val="20"/>
        </w:rPr>
      </w:pPr>
      <w:r>
        <w:rPr>
          <w:szCs w:val="20"/>
        </w:rPr>
        <w:t xml:space="preserve">Reflected on the </w:t>
      </w:r>
      <w:r w:rsidRPr="00085226">
        <w:rPr>
          <w:szCs w:val="20"/>
        </w:rPr>
        <w:t>Board</w:t>
      </w:r>
      <w:r>
        <w:rPr>
          <w:szCs w:val="20"/>
        </w:rPr>
        <w:t xml:space="preserve">’s role in balancing </w:t>
      </w:r>
      <w:r w:rsidRPr="00085226">
        <w:rPr>
          <w:szCs w:val="20"/>
        </w:rPr>
        <w:t xml:space="preserve">the priorities of Vision 2033, </w:t>
      </w:r>
      <w:r w:rsidR="00DC6062">
        <w:rPr>
          <w:szCs w:val="20"/>
        </w:rPr>
        <w:t>mitigating</w:t>
      </w:r>
      <w:r w:rsidRPr="00085226">
        <w:rPr>
          <w:szCs w:val="20"/>
        </w:rPr>
        <w:t xml:space="preserve"> regulatory risks, strengthen</w:t>
      </w:r>
      <w:r w:rsidR="00DC6062">
        <w:rPr>
          <w:szCs w:val="20"/>
        </w:rPr>
        <w:t>ing assurance and</w:t>
      </w:r>
      <w:r w:rsidRPr="00085226">
        <w:rPr>
          <w:szCs w:val="20"/>
        </w:rPr>
        <w:t xml:space="preserve"> integrity standards, and uphold</w:t>
      </w:r>
      <w:r w:rsidR="00DC6062">
        <w:rPr>
          <w:szCs w:val="20"/>
        </w:rPr>
        <w:t>ing</w:t>
      </w:r>
      <w:r w:rsidRPr="00085226">
        <w:rPr>
          <w:szCs w:val="20"/>
        </w:rPr>
        <w:t xml:space="preserve"> public trust.</w:t>
      </w:r>
    </w:p>
    <w:p w14:paraId="6DB5180B" w14:textId="26D54A04" w:rsidR="000E646A" w:rsidRDefault="00DC6062" w:rsidP="000E646A">
      <w:pPr>
        <w:pStyle w:val="SNumberlevel2"/>
        <w:numPr>
          <w:ilvl w:val="0"/>
          <w:numId w:val="14"/>
        </w:numPr>
        <w:spacing w:after="0"/>
        <w:rPr>
          <w:szCs w:val="20"/>
        </w:rPr>
      </w:pPr>
      <w:r>
        <w:rPr>
          <w:szCs w:val="20"/>
        </w:rPr>
        <w:t>emphasised</w:t>
      </w:r>
      <w:r w:rsidRPr="00085226">
        <w:rPr>
          <w:szCs w:val="20"/>
        </w:rPr>
        <w:t xml:space="preserve"> </w:t>
      </w:r>
      <w:r w:rsidR="000E646A" w:rsidRPr="00085226">
        <w:rPr>
          <w:szCs w:val="20"/>
        </w:rPr>
        <w:t xml:space="preserve">the importance </w:t>
      </w:r>
      <w:r>
        <w:rPr>
          <w:szCs w:val="20"/>
        </w:rPr>
        <w:t xml:space="preserve">of </w:t>
      </w:r>
      <w:r w:rsidR="000E646A" w:rsidRPr="00085226">
        <w:rPr>
          <w:szCs w:val="20"/>
        </w:rPr>
        <w:t xml:space="preserve">members </w:t>
      </w:r>
      <w:r w:rsidR="000E646A">
        <w:rPr>
          <w:szCs w:val="20"/>
        </w:rPr>
        <w:t>hav</w:t>
      </w:r>
      <w:r>
        <w:rPr>
          <w:szCs w:val="20"/>
        </w:rPr>
        <w:t>ing</w:t>
      </w:r>
      <w:r w:rsidR="000E646A">
        <w:rPr>
          <w:szCs w:val="20"/>
        </w:rPr>
        <w:t xml:space="preserve"> </w:t>
      </w:r>
      <w:r w:rsidR="000E646A" w:rsidRPr="00085226">
        <w:rPr>
          <w:szCs w:val="20"/>
        </w:rPr>
        <w:t xml:space="preserve">a clear understanding of their </w:t>
      </w:r>
      <w:r w:rsidR="000E646A">
        <w:rPr>
          <w:szCs w:val="20"/>
        </w:rPr>
        <w:t xml:space="preserve">governance </w:t>
      </w:r>
      <w:r w:rsidR="000E646A" w:rsidRPr="00085226">
        <w:rPr>
          <w:szCs w:val="20"/>
        </w:rPr>
        <w:t>responsibilities</w:t>
      </w:r>
      <w:r w:rsidR="000E646A">
        <w:rPr>
          <w:szCs w:val="20"/>
        </w:rPr>
        <w:t xml:space="preserve"> and obligations</w:t>
      </w:r>
      <w:r w:rsidR="000E646A" w:rsidRPr="00085226">
        <w:rPr>
          <w:szCs w:val="20"/>
        </w:rPr>
        <w:t>.</w:t>
      </w:r>
    </w:p>
    <w:p w14:paraId="78EA8E58" w14:textId="397B928D" w:rsidR="00AB2804" w:rsidRDefault="000E646A" w:rsidP="00AB2804">
      <w:pPr>
        <w:pStyle w:val="SNumberlevel2"/>
        <w:numPr>
          <w:ilvl w:val="0"/>
          <w:numId w:val="14"/>
        </w:numPr>
        <w:spacing w:after="0"/>
        <w:rPr>
          <w:szCs w:val="20"/>
        </w:rPr>
      </w:pPr>
      <w:r w:rsidRPr="00AB2804">
        <w:rPr>
          <w:szCs w:val="20"/>
        </w:rPr>
        <w:t xml:space="preserve">Encouraged members to consider how the Board communicates with </w:t>
      </w:r>
      <w:r w:rsidR="00DC6062">
        <w:rPr>
          <w:szCs w:val="20"/>
        </w:rPr>
        <w:t>ACU’s</w:t>
      </w:r>
      <w:r w:rsidR="00DC6062" w:rsidRPr="00AB2804">
        <w:rPr>
          <w:szCs w:val="20"/>
        </w:rPr>
        <w:t xml:space="preserve"> </w:t>
      </w:r>
      <w:r w:rsidRPr="00AB2804">
        <w:rPr>
          <w:szCs w:val="20"/>
        </w:rPr>
        <w:t>academic community, anticipates emerging opportunities and challenges</w:t>
      </w:r>
      <w:r w:rsidR="00DC6062">
        <w:rPr>
          <w:szCs w:val="20"/>
        </w:rPr>
        <w:t>,</w:t>
      </w:r>
      <w:r w:rsidRPr="00AB2804">
        <w:rPr>
          <w:szCs w:val="20"/>
        </w:rPr>
        <w:t xml:space="preserve"> and promotes and safeguards the student voice in Board </w:t>
      </w:r>
      <w:r w:rsidR="00DC6062">
        <w:rPr>
          <w:szCs w:val="20"/>
        </w:rPr>
        <w:t>deliberations and decision making</w:t>
      </w:r>
      <w:r w:rsidRPr="00AB2804">
        <w:rPr>
          <w:szCs w:val="20"/>
        </w:rPr>
        <w:t>.</w:t>
      </w:r>
    </w:p>
    <w:p w14:paraId="606501BD" w14:textId="77777777" w:rsidR="00AB2804" w:rsidRDefault="00AB2804" w:rsidP="00AB2804">
      <w:pPr>
        <w:pStyle w:val="SNumberlevel2"/>
        <w:spacing w:after="0"/>
        <w:ind w:left="0" w:firstLine="0"/>
        <w:rPr>
          <w:szCs w:val="20"/>
        </w:rPr>
      </w:pPr>
    </w:p>
    <w:p w14:paraId="5934E3E7" w14:textId="5F79D81F" w:rsidR="00E11AA3" w:rsidRPr="00AB2804" w:rsidRDefault="00E11AA3" w:rsidP="00AB2804">
      <w:pPr>
        <w:pStyle w:val="SNumberlevel2"/>
        <w:spacing w:after="0"/>
        <w:ind w:left="0" w:firstLine="0"/>
        <w:rPr>
          <w:szCs w:val="20"/>
        </w:rPr>
      </w:pPr>
      <w:r w:rsidRPr="00AB2804">
        <w:rPr>
          <w:szCs w:val="20"/>
        </w:rPr>
        <w:t>Academic Board</w:t>
      </w:r>
      <w:r w:rsidR="004F4086" w:rsidRPr="00AB2804">
        <w:rPr>
          <w:szCs w:val="20"/>
        </w:rPr>
        <w:t xml:space="preserve"> noted</w:t>
      </w:r>
      <w:r w:rsidRPr="00AB2804">
        <w:rPr>
          <w:szCs w:val="20"/>
        </w:rPr>
        <w:t>:</w:t>
      </w:r>
    </w:p>
    <w:p w14:paraId="33D0D9DB" w14:textId="0B9548A4" w:rsidR="00B64709" w:rsidRDefault="00B64709" w:rsidP="00B64709">
      <w:pPr>
        <w:pStyle w:val="ListParagraph"/>
        <w:numPr>
          <w:ilvl w:val="0"/>
          <w:numId w:val="4"/>
        </w:numPr>
        <w:autoSpaceDE w:val="0"/>
        <w:autoSpaceDN w:val="0"/>
        <w:adjustRightInd w:val="0"/>
        <w:spacing w:before="120" w:after="120" w:line="240" w:lineRule="auto"/>
        <w:rPr>
          <w:rFonts w:ascii="Arial" w:hAnsi="Arial" w:cs="Arial"/>
          <w:color w:val="000000"/>
          <w:sz w:val="20"/>
        </w:rPr>
      </w:pPr>
      <w:bookmarkStart w:id="2" w:name="_Hlk208235806"/>
      <w:bookmarkStart w:id="3" w:name="_Hlk193879490"/>
      <w:r w:rsidRPr="006E3BBD">
        <w:rPr>
          <w:rFonts w:ascii="Arial" w:hAnsi="Arial" w:cs="Arial"/>
          <w:color w:val="000000"/>
          <w:sz w:val="20"/>
        </w:rPr>
        <w:t>the Report of the Chair (verbal).</w:t>
      </w:r>
    </w:p>
    <w:p w14:paraId="771EA0F7" w14:textId="25D7CC0F" w:rsidR="004F4086" w:rsidRPr="004F4086" w:rsidRDefault="004F4086" w:rsidP="004F4086">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sidRPr="00014624">
        <w:rPr>
          <w:rFonts w:ascii="Arial" w:hAnsi="Arial" w:cs="Arial"/>
          <w:color w:val="000000"/>
          <w:sz w:val="20"/>
        </w:rPr>
        <w:t xml:space="preserve">The operation of Schedule 1—Extraordinary Delegations of the Delegations of Authority Policy and Register </w:t>
      </w:r>
      <w:proofErr w:type="gramStart"/>
      <w:r w:rsidRPr="00014624">
        <w:rPr>
          <w:rFonts w:ascii="Arial" w:hAnsi="Arial" w:cs="Arial"/>
          <w:color w:val="000000"/>
          <w:sz w:val="20"/>
        </w:rPr>
        <w:t>as a result of</w:t>
      </w:r>
      <w:proofErr w:type="gramEnd"/>
      <w:r w:rsidRPr="00014624">
        <w:rPr>
          <w:rFonts w:ascii="Arial" w:hAnsi="Arial" w:cs="Arial"/>
          <w:color w:val="000000"/>
          <w:sz w:val="20"/>
        </w:rPr>
        <w:t xml:space="preserve"> the Code White Critical Incident called on 8 May 2026 by the Critical Incident Convenor; and</w:t>
      </w:r>
      <w:r>
        <w:rPr>
          <w:rFonts w:ascii="Arial" w:hAnsi="Arial" w:cs="Arial"/>
          <w:color w:val="000000"/>
          <w:sz w:val="20"/>
        </w:rPr>
        <w:t xml:space="preserve"> t</w:t>
      </w:r>
      <w:r w:rsidRPr="004F4086">
        <w:rPr>
          <w:rFonts w:ascii="Arial" w:hAnsi="Arial" w:cs="Arial"/>
          <w:color w:val="000000"/>
          <w:sz w:val="20"/>
        </w:rPr>
        <w:t>he cessation of the operation of Schedule 1—Extraordinary Delegations on 14 May 2026.</w:t>
      </w:r>
    </w:p>
    <w:p w14:paraId="570F4701" w14:textId="62BC1F42" w:rsidR="005C7587" w:rsidRPr="006E3BBD" w:rsidRDefault="00B64709" w:rsidP="00B64709">
      <w:pPr>
        <w:pStyle w:val="ListParagraph"/>
        <w:numPr>
          <w:ilvl w:val="0"/>
          <w:numId w:val="4"/>
        </w:numPr>
        <w:autoSpaceDE w:val="0"/>
        <w:autoSpaceDN w:val="0"/>
        <w:adjustRightInd w:val="0"/>
        <w:spacing w:before="120" w:after="120" w:line="240" w:lineRule="auto"/>
        <w:rPr>
          <w:rFonts w:ascii="Arial" w:hAnsi="Arial" w:cs="Arial"/>
          <w:color w:val="000000"/>
          <w:sz w:val="20"/>
        </w:rPr>
      </w:pPr>
      <w:r w:rsidRPr="006E3BBD">
        <w:rPr>
          <w:rFonts w:ascii="Arial" w:hAnsi="Arial" w:cs="Arial"/>
          <w:color w:val="000000"/>
          <w:sz w:val="20"/>
        </w:rPr>
        <w:t>the approvals granted by the Chair of Academic Board.</w:t>
      </w:r>
    </w:p>
    <w:p w14:paraId="5E4A6A1E" w14:textId="77777777" w:rsidR="004F4086" w:rsidRDefault="004F4086" w:rsidP="005C7587">
      <w:pPr>
        <w:autoSpaceDE w:val="0"/>
        <w:autoSpaceDN w:val="0"/>
        <w:adjustRightInd w:val="0"/>
        <w:spacing w:before="120" w:after="120" w:line="240" w:lineRule="auto"/>
        <w:contextualSpacing/>
        <w:jc w:val="both"/>
        <w:rPr>
          <w:rFonts w:ascii="Arial" w:hAnsi="Arial" w:cs="Arial"/>
          <w:b/>
          <w:bCs/>
          <w:sz w:val="20"/>
          <w:szCs w:val="20"/>
        </w:rPr>
      </w:pPr>
      <w:bookmarkStart w:id="4" w:name="_Hlk193878803"/>
      <w:bookmarkStart w:id="5" w:name="_Hlk193879752"/>
      <w:bookmarkEnd w:id="2"/>
      <w:bookmarkEnd w:id="3"/>
    </w:p>
    <w:p w14:paraId="4BF9E571" w14:textId="0AFFEC41" w:rsidR="004F4086" w:rsidRPr="006E3BBD" w:rsidRDefault="004F4086" w:rsidP="004F4086">
      <w:pPr>
        <w:autoSpaceDE w:val="0"/>
        <w:autoSpaceDN w:val="0"/>
        <w:adjustRightInd w:val="0"/>
        <w:spacing w:before="120" w:after="120" w:line="240" w:lineRule="auto"/>
        <w:contextualSpacing/>
        <w:jc w:val="both"/>
        <w:rPr>
          <w:rFonts w:ascii="Arial" w:hAnsi="Arial" w:cs="Arial"/>
          <w:b/>
          <w:bCs/>
          <w:sz w:val="20"/>
          <w:szCs w:val="20"/>
        </w:rPr>
      </w:pPr>
      <w:r w:rsidRPr="00014624">
        <w:rPr>
          <w:rFonts w:ascii="Arial" w:hAnsi="Arial" w:cs="Arial"/>
          <w:b/>
          <w:bCs/>
          <w:color w:val="000000"/>
          <w:sz w:val="20"/>
          <w:szCs w:val="20"/>
        </w:rPr>
        <w:t>Report of the Vice-Chancellor and President</w:t>
      </w:r>
    </w:p>
    <w:p w14:paraId="63BF516D" w14:textId="77777777" w:rsidR="004F4086" w:rsidRPr="006E3BBD" w:rsidRDefault="004F4086" w:rsidP="004F4086">
      <w:pPr>
        <w:autoSpaceDE w:val="0"/>
        <w:autoSpaceDN w:val="0"/>
        <w:adjustRightInd w:val="0"/>
        <w:spacing w:before="120" w:after="120" w:line="240" w:lineRule="auto"/>
        <w:contextualSpacing/>
        <w:jc w:val="both"/>
        <w:rPr>
          <w:rFonts w:ascii="Arial" w:hAnsi="Arial" w:cs="Arial"/>
          <w:b/>
          <w:bCs/>
          <w:sz w:val="20"/>
          <w:szCs w:val="20"/>
        </w:rPr>
      </w:pPr>
    </w:p>
    <w:p w14:paraId="3DA3A9C6" w14:textId="5078C377" w:rsidR="004F4086" w:rsidRDefault="004F4086" w:rsidP="004F4086">
      <w:pPr>
        <w:autoSpaceDE w:val="0"/>
        <w:autoSpaceDN w:val="0"/>
        <w:adjustRightInd w:val="0"/>
        <w:spacing w:before="120" w:after="0" w:line="240" w:lineRule="auto"/>
        <w:jc w:val="both"/>
        <w:rPr>
          <w:rFonts w:ascii="Arial" w:hAnsi="Arial" w:cs="Arial"/>
          <w:color w:val="000000"/>
          <w:sz w:val="20"/>
          <w:szCs w:val="20"/>
        </w:rPr>
      </w:pPr>
      <w:r w:rsidRPr="00014624">
        <w:rPr>
          <w:rFonts w:ascii="Arial" w:hAnsi="Arial" w:cs="Arial"/>
          <w:color w:val="000000"/>
          <w:sz w:val="20"/>
          <w:szCs w:val="20"/>
        </w:rPr>
        <w:t>Academic Board noted the Report from the Vice-Chancellor and President.</w:t>
      </w:r>
    </w:p>
    <w:p w14:paraId="030B7EBD" w14:textId="242A3AB2" w:rsidR="004F4086" w:rsidRDefault="004F4086" w:rsidP="004F4086">
      <w:pPr>
        <w:autoSpaceDE w:val="0"/>
        <w:autoSpaceDN w:val="0"/>
        <w:adjustRightInd w:val="0"/>
        <w:spacing w:before="120" w:after="0" w:line="240" w:lineRule="auto"/>
        <w:jc w:val="both"/>
        <w:rPr>
          <w:rFonts w:ascii="Arial" w:hAnsi="Arial" w:cs="Arial"/>
          <w:color w:val="000000"/>
          <w:sz w:val="20"/>
          <w:szCs w:val="20"/>
        </w:rPr>
      </w:pPr>
      <w:r w:rsidRPr="00014624">
        <w:rPr>
          <w:rFonts w:ascii="Arial" w:hAnsi="Arial" w:cs="Arial"/>
          <w:color w:val="000000"/>
          <w:sz w:val="20"/>
          <w:szCs w:val="20"/>
        </w:rPr>
        <w:t>Academic Board noted the update from the AI Council and recent amendments to the ACU AI Action Plan</w:t>
      </w:r>
      <w:r>
        <w:rPr>
          <w:rFonts w:ascii="Arial" w:hAnsi="Arial" w:cs="Arial"/>
          <w:color w:val="000000"/>
          <w:sz w:val="20"/>
          <w:szCs w:val="20"/>
        </w:rPr>
        <w:t xml:space="preserve"> as provided by Professor Tania Broadley, Deputy Vice-Chancellor (Education) (DVCE)</w:t>
      </w:r>
      <w:r w:rsidRPr="00014624">
        <w:rPr>
          <w:rFonts w:ascii="Arial" w:hAnsi="Arial" w:cs="Arial"/>
          <w:color w:val="000000"/>
          <w:sz w:val="20"/>
          <w:szCs w:val="20"/>
        </w:rPr>
        <w:t>.</w:t>
      </w:r>
    </w:p>
    <w:p w14:paraId="2467839D" w14:textId="77777777" w:rsidR="004F4086" w:rsidRDefault="004F4086" w:rsidP="005C7587">
      <w:pPr>
        <w:autoSpaceDE w:val="0"/>
        <w:autoSpaceDN w:val="0"/>
        <w:adjustRightInd w:val="0"/>
        <w:spacing w:before="120" w:after="120" w:line="240" w:lineRule="auto"/>
        <w:contextualSpacing/>
        <w:jc w:val="both"/>
        <w:rPr>
          <w:rFonts w:ascii="Arial" w:hAnsi="Arial" w:cs="Arial"/>
          <w:b/>
          <w:bCs/>
          <w:sz w:val="20"/>
          <w:szCs w:val="20"/>
        </w:rPr>
      </w:pPr>
    </w:p>
    <w:p w14:paraId="3E663451" w14:textId="1A64B459" w:rsidR="005C7587" w:rsidRPr="006E3BBD" w:rsidRDefault="005C7587" w:rsidP="005C7587">
      <w:pPr>
        <w:autoSpaceDE w:val="0"/>
        <w:autoSpaceDN w:val="0"/>
        <w:adjustRightInd w:val="0"/>
        <w:spacing w:before="120" w:after="120" w:line="240" w:lineRule="auto"/>
        <w:contextualSpacing/>
        <w:jc w:val="both"/>
        <w:rPr>
          <w:rFonts w:ascii="Arial" w:hAnsi="Arial" w:cs="Arial"/>
          <w:b/>
          <w:bCs/>
          <w:sz w:val="20"/>
          <w:szCs w:val="20"/>
        </w:rPr>
      </w:pPr>
      <w:r w:rsidRPr="006E3BBD">
        <w:rPr>
          <w:rFonts w:ascii="Arial" w:hAnsi="Arial" w:cs="Arial"/>
          <w:b/>
          <w:bCs/>
          <w:sz w:val="20"/>
          <w:szCs w:val="20"/>
        </w:rPr>
        <w:t>Provost</w:t>
      </w:r>
      <w:r w:rsidR="006E3BBD" w:rsidRPr="006E3BBD">
        <w:rPr>
          <w:rFonts w:ascii="Arial" w:hAnsi="Arial" w:cs="Arial"/>
          <w:b/>
          <w:bCs/>
          <w:sz w:val="20"/>
          <w:szCs w:val="20"/>
        </w:rPr>
        <w:t xml:space="preserve"> Report</w:t>
      </w:r>
    </w:p>
    <w:p w14:paraId="5125E8E9" w14:textId="77777777" w:rsidR="004F4086" w:rsidRDefault="004F4086" w:rsidP="005C7587">
      <w:pPr>
        <w:autoSpaceDE w:val="0"/>
        <w:autoSpaceDN w:val="0"/>
        <w:adjustRightInd w:val="0"/>
        <w:spacing w:before="120" w:after="0" w:line="240" w:lineRule="auto"/>
        <w:jc w:val="both"/>
        <w:rPr>
          <w:rFonts w:ascii="Arial" w:hAnsi="Arial" w:cs="Arial"/>
          <w:color w:val="000000"/>
          <w:sz w:val="20"/>
          <w:szCs w:val="20"/>
        </w:rPr>
      </w:pPr>
      <w:bookmarkStart w:id="6" w:name="_Hlk204778846"/>
    </w:p>
    <w:p w14:paraId="5AA1B8FD" w14:textId="43430766" w:rsidR="004F4086" w:rsidRPr="006E3BBD" w:rsidRDefault="004F4086" w:rsidP="004F4086">
      <w:pPr>
        <w:autoSpaceDE w:val="0"/>
        <w:autoSpaceDN w:val="0"/>
        <w:adjustRightInd w:val="0"/>
        <w:spacing w:before="120" w:after="120" w:line="240" w:lineRule="auto"/>
        <w:contextualSpacing/>
        <w:jc w:val="both"/>
        <w:rPr>
          <w:rFonts w:ascii="Arial" w:hAnsi="Arial" w:cs="Arial"/>
          <w:sz w:val="20"/>
          <w:szCs w:val="20"/>
        </w:rPr>
      </w:pPr>
      <w:r w:rsidRPr="006E3BBD">
        <w:rPr>
          <w:rFonts w:ascii="Arial" w:hAnsi="Arial" w:cs="Arial"/>
          <w:sz w:val="20"/>
          <w:szCs w:val="20"/>
        </w:rPr>
        <w:t xml:space="preserve">The </w:t>
      </w:r>
      <w:r>
        <w:rPr>
          <w:rFonts w:ascii="Arial" w:hAnsi="Arial" w:cs="Arial"/>
          <w:sz w:val="20"/>
          <w:szCs w:val="20"/>
        </w:rPr>
        <w:t xml:space="preserve">Provost </w:t>
      </w:r>
      <w:r w:rsidR="008B6013">
        <w:rPr>
          <w:rFonts w:ascii="Arial" w:hAnsi="Arial" w:cs="Arial"/>
          <w:sz w:val="20"/>
          <w:szCs w:val="20"/>
        </w:rPr>
        <w:t>highlighted the following</w:t>
      </w:r>
      <w:r w:rsidRPr="006E3BBD">
        <w:rPr>
          <w:rFonts w:ascii="Arial" w:hAnsi="Arial" w:cs="Arial"/>
          <w:sz w:val="20"/>
          <w:szCs w:val="20"/>
        </w:rPr>
        <w:t>:</w:t>
      </w:r>
    </w:p>
    <w:p w14:paraId="53FB64E4" w14:textId="32DC299B" w:rsidR="008B6013" w:rsidRPr="00CF1F64" w:rsidRDefault="008B6013" w:rsidP="008B6013">
      <w:pPr>
        <w:pStyle w:val="SNumberlevel2"/>
        <w:numPr>
          <w:ilvl w:val="0"/>
          <w:numId w:val="8"/>
        </w:numPr>
        <w:spacing w:after="0"/>
        <w:rPr>
          <w:rFonts w:eastAsiaTheme="minorHAnsi"/>
          <w:color w:val="000000" w:themeColor="text1"/>
          <w:szCs w:val="20"/>
          <w:lang w:eastAsia="en-US"/>
        </w:rPr>
      </w:pPr>
      <w:r w:rsidRPr="00CF1F64">
        <w:rPr>
          <w:rFonts w:eastAsiaTheme="minorHAnsi"/>
          <w:color w:val="000000" w:themeColor="text1"/>
          <w:szCs w:val="20"/>
          <w:lang w:eastAsia="en-US"/>
        </w:rPr>
        <w:t>Enrolment loads are tracking as expected.</w:t>
      </w:r>
    </w:p>
    <w:p w14:paraId="6E5A69F9" w14:textId="77777777" w:rsidR="008B6013" w:rsidRPr="00997682" w:rsidRDefault="008B6013" w:rsidP="008B6013">
      <w:pPr>
        <w:pStyle w:val="SNumberlevel2"/>
        <w:numPr>
          <w:ilvl w:val="0"/>
          <w:numId w:val="8"/>
        </w:numPr>
        <w:spacing w:after="0"/>
        <w:rPr>
          <w:rFonts w:eastAsiaTheme="minorHAnsi"/>
          <w:color w:val="000000" w:themeColor="text1"/>
          <w:szCs w:val="20"/>
          <w:lang w:eastAsia="en-US"/>
        </w:rPr>
      </w:pPr>
      <w:r w:rsidRPr="00CF1F64">
        <w:rPr>
          <w:rFonts w:eastAsiaTheme="minorHAnsi"/>
          <w:color w:val="000000" w:themeColor="text1"/>
          <w:szCs w:val="20"/>
          <w:lang w:eastAsia="en-US"/>
        </w:rPr>
        <w:t>Application numbers remain strong; however, this has not translated into the anticipated level of enrolment conversions.</w:t>
      </w:r>
    </w:p>
    <w:p w14:paraId="2E58F6F4" w14:textId="3DB8E62B" w:rsidR="008B6013" w:rsidRPr="008B6013" w:rsidRDefault="008B6013" w:rsidP="008B6013">
      <w:pPr>
        <w:pStyle w:val="SNumberlevel2"/>
        <w:numPr>
          <w:ilvl w:val="0"/>
          <w:numId w:val="8"/>
        </w:numPr>
        <w:spacing w:after="0"/>
        <w:rPr>
          <w:rFonts w:eastAsiaTheme="minorHAnsi"/>
          <w:color w:val="000000" w:themeColor="text1"/>
          <w:szCs w:val="20"/>
          <w:lang w:eastAsia="en-US"/>
        </w:rPr>
      </w:pPr>
      <w:r w:rsidRPr="008B6013">
        <w:rPr>
          <w:rFonts w:eastAsiaTheme="minorHAnsi"/>
          <w:color w:val="000000" w:themeColor="text1"/>
          <w:szCs w:val="20"/>
          <w:lang w:eastAsia="en-US"/>
        </w:rPr>
        <w:t>Challenges affecting international student enrolments reflect those being experienced across the broader higher education sector.</w:t>
      </w:r>
      <w:r>
        <w:rPr>
          <w:rFonts w:eastAsiaTheme="minorHAnsi"/>
          <w:color w:val="000000" w:themeColor="text1"/>
          <w:szCs w:val="20"/>
          <w:lang w:eastAsia="en-US"/>
        </w:rPr>
        <w:t xml:space="preserve"> </w:t>
      </w:r>
      <w:r w:rsidRPr="008B6013">
        <w:rPr>
          <w:rFonts w:eastAsiaTheme="minorHAnsi"/>
          <w:color w:val="000000" w:themeColor="text1"/>
          <w:szCs w:val="20"/>
          <w:lang w:eastAsia="en-US"/>
        </w:rPr>
        <w:t>To mitigate these impacts, the university is pursuing a range of initiatives.</w:t>
      </w:r>
    </w:p>
    <w:p w14:paraId="4F7A4B52" w14:textId="77777777" w:rsidR="008B6013" w:rsidRDefault="008B6013" w:rsidP="008B6013">
      <w:pPr>
        <w:pStyle w:val="SNumberlevel2"/>
        <w:numPr>
          <w:ilvl w:val="0"/>
          <w:numId w:val="8"/>
        </w:numPr>
        <w:spacing w:after="0"/>
        <w:rPr>
          <w:rFonts w:eastAsiaTheme="minorHAnsi"/>
          <w:color w:val="000000" w:themeColor="text1"/>
          <w:szCs w:val="20"/>
          <w:lang w:eastAsia="en-US"/>
        </w:rPr>
      </w:pPr>
      <w:r w:rsidRPr="00CF1F64">
        <w:rPr>
          <w:rFonts w:eastAsiaTheme="minorHAnsi"/>
          <w:color w:val="000000" w:themeColor="text1"/>
          <w:szCs w:val="20"/>
          <w:lang w:eastAsia="en-US"/>
        </w:rPr>
        <w:t xml:space="preserve">Provided an update on the </w:t>
      </w:r>
      <w:r>
        <w:rPr>
          <w:rFonts w:eastAsiaTheme="minorHAnsi"/>
          <w:color w:val="000000" w:themeColor="text1"/>
          <w:szCs w:val="20"/>
          <w:lang w:eastAsia="en-US"/>
        </w:rPr>
        <w:t>u</w:t>
      </w:r>
      <w:r w:rsidRPr="00CF1F64">
        <w:rPr>
          <w:rFonts w:eastAsiaTheme="minorHAnsi"/>
          <w:color w:val="000000" w:themeColor="text1"/>
          <w:szCs w:val="20"/>
          <w:lang w:eastAsia="en-US"/>
        </w:rPr>
        <w:t>niversity's submission under the Mission-Based Compact process.</w:t>
      </w:r>
    </w:p>
    <w:p w14:paraId="094296BC" w14:textId="33FD3885" w:rsidR="004F4086" w:rsidRPr="008B6013" w:rsidRDefault="008B6013" w:rsidP="008B6013">
      <w:pPr>
        <w:pStyle w:val="SNumberlevel2"/>
        <w:numPr>
          <w:ilvl w:val="0"/>
          <w:numId w:val="8"/>
        </w:numPr>
        <w:spacing w:after="0"/>
        <w:rPr>
          <w:rFonts w:eastAsiaTheme="minorHAnsi"/>
          <w:color w:val="000000" w:themeColor="text1"/>
          <w:szCs w:val="20"/>
          <w:lang w:eastAsia="en-US"/>
        </w:rPr>
      </w:pPr>
      <w:r>
        <w:rPr>
          <w:rFonts w:eastAsiaTheme="minorHAnsi"/>
          <w:color w:val="000000" w:themeColor="text1"/>
        </w:rPr>
        <w:t xml:space="preserve">ACU’s attendance at the </w:t>
      </w:r>
      <w:r w:rsidRPr="008B6013">
        <w:rPr>
          <w:rFonts w:eastAsiaTheme="minorHAnsi"/>
          <w:color w:val="000000" w:themeColor="text1"/>
        </w:rPr>
        <w:t xml:space="preserve">recent ATEC meetings </w:t>
      </w:r>
      <w:r>
        <w:rPr>
          <w:rFonts w:eastAsiaTheme="minorHAnsi"/>
          <w:color w:val="000000" w:themeColor="text1"/>
        </w:rPr>
        <w:t xml:space="preserve">as well as the </w:t>
      </w:r>
      <w:r w:rsidRPr="008B6013">
        <w:rPr>
          <w:rFonts w:eastAsiaTheme="minorHAnsi"/>
          <w:color w:val="000000" w:themeColor="text1"/>
        </w:rPr>
        <w:t>launch of the 2050 Alliance.</w:t>
      </w:r>
    </w:p>
    <w:p w14:paraId="45193DB6" w14:textId="77777777" w:rsidR="004F4086" w:rsidRDefault="004F4086" w:rsidP="005C7587">
      <w:pPr>
        <w:autoSpaceDE w:val="0"/>
        <w:autoSpaceDN w:val="0"/>
        <w:adjustRightInd w:val="0"/>
        <w:spacing w:before="120" w:after="0" w:line="240" w:lineRule="auto"/>
        <w:jc w:val="both"/>
        <w:rPr>
          <w:rFonts w:ascii="Arial" w:hAnsi="Arial" w:cs="Arial"/>
          <w:color w:val="000000"/>
          <w:sz w:val="20"/>
          <w:szCs w:val="20"/>
        </w:rPr>
      </w:pPr>
      <w:r w:rsidRPr="00014624">
        <w:rPr>
          <w:rFonts w:ascii="Arial" w:hAnsi="Arial" w:cs="Arial"/>
          <w:color w:val="000000"/>
          <w:sz w:val="20"/>
          <w:szCs w:val="20"/>
        </w:rPr>
        <w:t>Academic Board discussed and noted the Provost Report – June 2026.</w:t>
      </w:r>
    </w:p>
    <w:p w14:paraId="6C78F73C" w14:textId="684C2E71" w:rsidR="005C7587" w:rsidRDefault="004F4086" w:rsidP="005C7587">
      <w:pPr>
        <w:autoSpaceDE w:val="0"/>
        <w:autoSpaceDN w:val="0"/>
        <w:adjustRightInd w:val="0"/>
        <w:spacing w:before="120" w:after="0" w:line="240" w:lineRule="auto"/>
        <w:jc w:val="both"/>
        <w:rPr>
          <w:rFonts w:ascii="Arial" w:hAnsi="Arial" w:cs="Arial"/>
          <w:color w:val="000000"/>
          <w:sz w:val="20"/>
          <w:szCs w:val="20"/>
        </w:rPr>
      </w:pPr>
      <w:r w:rsidRPr="00014624">
        <w:rPr>
          <w:rFonts w:ascii="Arial" w:hAnsi="Arial" w:cs="Arial"/>
          <w:color w:val="000000"/>
          <w:sz w:val="20"/>
          <w:szCs w:val="20"/>
        </w:rPr>
        <w:t>Academic Board discussed and noted the range of factors impacting on converting offers to enrolment and consider a cross-portfolio approach to addressing the key factors identified</w:t>
      </w:r>
      <w:r>
        <w:rPr>
          <w:rFonts w:ascii="Arial" w:hAnsi="Arial" w:cs="Arial"/>
          <w:color w:val="000000"/>
          <w:sz w:val="20"/>
          <w:szCs w:val="20"/>
        </w:rPr>
        <w:t xml:space="preserve"> as provided by Helen Murnane, Acting Academic Registrar</w:t>
      </w:r>
      <w:r w:rsidR="006E3BBD" w:rsidRPr="006E3BBD">
        <w:rPr>
          <w:rFonts w:ascii="Arial" w:hAnsi="Arial" w:cs="Arial"/>
          <w:color w:val="000000"/>
          <w:sz w:val="20"/>
          <w:szCs w:val="20"/>
        </w:rPr>
        <w:t>.</w:t>
      </w:r>
    </w:p>
    <w:p w14:paraId="26EF57CF" w14:textId="77777777" w:rsidR="006E3BBD" w:rsidRDefault="006E3BBD" w:rsidP="005C7587">
      <w:pPr>
        <w:autoSpaceDE w:val="0"/>
        <w:autoSpaceDN w:val="0"/>
        <w:adjustRightInd w:val="0"/>
        <w:spacing w:before="120" w:after="0" w:line="240" w:lineRule="auto"/>
        <w:jc w:val="both"/>
        <w:rPr>
          <w:rFonts w:ascii="Arial" w:hAnsi="Arial" w:cs="Arial"/>
          <w:color w:val="000000"/>
          <w:sz w:val="20"/>
          <w:szCs w:val="20"/>
        </w:rPr>
      </w:pPr>
    </w:p>
    <w:bookmarkEnd w:id="6"/>
    <w:p w14:paraId="42CA9899" w14:textId="7A30E7D0" w:rsidR="00562CE0" w:rsidRPr="00B14150" w:rsidRDefault="00144D86" w:rsidP="00562CE0">
      <w:pPr>
        <w:autoSpaceDE w:val="0"/>
        <w:autoSpaceDN w:val="0"/>
        <w:adjustRightInd w:val="0"/>
        <w:spacing w:before="120" w:after="120" w:line="240" w:lineRule="auto"/>
        <w:contextualSpacing/>
        <w:jc w:val="both"/>
        <w:rPr>
          <w:rFonts w:ascii="Arial" w:eastAsiaTheme="minorEastAsia" w:hAnsi="Arial" w:cs="Arial"/>
          <w:b/>
          <w:bCs/>
          <w:sz w:val="20"/>
          <w:szCs w:val="20"/>
        </w:rPr>
      </w:pPr>
      <w:r w:rsidRPr="00144D86">
        <w:rPr>
          <w:rFonts w:ascii="Arial" w:eastAsiaTheme="minorEastAsia" w:hAnsi="Arial" w:cs="Arial"/>
          <w:b/>
          <w:bCs/>
          <w:sz w:val="20"/>
          <w:szCs w:val="20"/>
        </w:rPr>
        <w:lastRenderedPageBreak/>
        <w:t>Policy Review, Approval and Monitoring</w:t>
      </w:r>
      <w:bookmarkEnd w:id="4"/>
    </w:p>
    <w:p w14:paraId="714CEBDD" w14:textId="77777777" w:rsidR="00562CE0" w:rsidRPr="00B14150" w:rsidRDefault="00562CE0" w:rsidP="00562CE0">
      <w:pPr>
        <w:autoSpaceDE w:val="0"/>
        <w:autoSpaceDN w:val="0"/>
        <w:adjustRightInd w:val="0"/>
        <w:spacing w:before="120" w:after="120" w:line="240" w:lineRule="auto"/>
        <w:contextualSpacing/>
        <w:jc w:val="both"/>
        <w:rPr>
          <w:rFonts w:ascii="Arial" w:hAnsi="Arial" w:cs="Arial"/>
          <w:sz w:val="20"/>
          <w:szCs w:val="20"/>
        </w:rPr>
      </w:pPr>
    </w:p>
    <w:p w14:paraId="36920EDD" w14:textId="67153D82" w:rsidR="006E3BBD" w:rsidRDefault="0025442E" w:rsidP="0025442E">
      <w:pPr>
        <w:autoSpaceDE w:val="0"/>
        <w:autoSpaceDN w:val="0"/>
        <w:adjustRightInd w:val="0"/>
        <w:spacing w:before="120" w:after="120" w:line="240" w:lineRule="auto"/>
        <w:contextualSpacing/>
        <w:jc w:val="both"/>
        <w:rPr>
          <w:rFonts w:ascii="Arial" w:hAnsi="Arial" w:cs="Arial"/>
          <w:sz w:val="20"/>
          <w:szCs w:val="20"/>
        </w:rPr>
      </w:pPr>
      <w:r w:rsidRPr="0025442E">
        <w:rPr>
          <w:rFonts w:ascii="Arial" w:hAnsi="Arial" w:cs="Arial"/>
          <w:sz w:val="20"/>
          <w:szCs w:val="20"/>
        </w:rPr>
        <w:t>Academic Board</w:t>
      </w:r>
      <w:r w:rsidR="007B7887">
        <w:rPr>
          <w:rFonts w:ascii="Arial" w:hAnsi="Arial" w:cs="Arial"/>
          <w:sz w:val="20"/>
          <w:szCs w:val="20"/>
        </w:rPr>
        <w:t xml:space="preserve"> approved</w:t>
      </w:r>
      <w:r w:rsidR="006E3BBD">
        <w:rPr>
          <w:rFonts w:ascii="Arial" w:hAnsi="Arial" w:cs="Arial"/>
          <w:sz w:val="20"/>
          <w:szCs w:val="20"/>
        </w:rPr>
        <w:t>:</w:t>
      </w:r>
    </w:p>
    <w:p w14:paraId="047463E5" w14:textId="77777777" w:rsidR="004F4086" w:rsidRPr="004F4086" w:rsidRDefault="004F4086" w:rsidP="006E3BBD">
      <w:pPr>
        <w:pStyle w:val="ListParagraph"/>
        <w:numPr>
          <w:ilvl w:val="0"/>
          <w:numId w:val="4"/>
        </w:numPr>
        <w:autoSpaceDE w:val="0"/>
        <w:autoSpaceDN w:val="0"/>
        <w:adjustRightInd w:val="0"/>
        <w:spacing w:before="120" w:after="120" w:line="240" w:lineRule="auto"/>
        <w:jc w:val="both"/>
        <w:rPr>
          <w:rFonts w:ascii="Arial" w:hAnsi="Arial" w:cs="Arial"/>
          <w:sz w:val="20"/>
        </w:rPr>
      </w:pPr>
      <w:bookmarkStart w:id="7" w:name="_Hlk204778869"/>
      <w:bookmarkStart w:id="8" w:name="_Hlk193878817"/>
      <w:r w:rsidRPr="00014624">
        <w:rPr>
          <w:rFonts w:ascii="Arial" w:hAnsi="Arial" w:cs="Arial"/>
          <w:color w:val="000000"/>
          <w:sz w:val="20"/>
        </w:rPr>
        <w:t>the amendment of Schedule 4: Evidence of English Language Proficiency requirements of the Admission to Coursework Programs Policy, with effect from 1 January 2027.</w:t>
      </w:r>
    </w:p>
    <w:p w14:paraId="3FB31C23" w14:textId="3051F72E" w:rsidR="004F4086" w:rsidRPr="004F4086" w:rsidRDefault="004F4086" w:rsidP="006E3BBD">
      <w:pPr>
        <w:pStyle w:val="ListParagraph"/>
        <w:numPr>
          <w:ilvl w:val="0"/>
          <w:numId w:val="4"/>
        </w:numPr>
        <w:autoSpaceDE w:val="0"/>
        <w:autoSpaceDN w:val="0"/>
        <w:adjustRightInd w:val="0"/>
        <w:spacing w:before="120" w:after="120" w:line="240" w:lineRule="auto"/>
        <w:jc w:val="both"/>
        <w:rPr>
          <w:rFonts w:ascii="Arial" w:hAnsi="Arial" w:cs="Arial"/>
          <w:sz w:val="20"/>
        </w:rPr>
      </w:pPr>
      <w:r w:rsidRPr="00014624">
        <w:rPr>
          <w:rFonts w:ascii="Arial" w:hAnsi="Arial" w:cs="Arial"/>
          <w:color w:val="000000"/>
          <w:sz w:val="20"/>
        </w:rPr>
        <w:t>the Research Security Principles Policy.</w:t>
      </w:r>
    </w:p>
    <w:p w14:paraId="25DC88B9" w14:textId="6E7EA19B" w:rsidR="004F4086" w:rsidRDefault="004F4086" w:rsidP="004F4086">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sidRPr="00014624">
        <w:rPr>
          <w:rFonts w:ascii="Arial" w:hAnsi="Arial" w:cs="Arial"/>
          <w:color w:val="000000"/>
          <w:sz w:val="20"/>
        </w:rPr>
        <w:t>the proposed new Higher Degree Research (HDR) Policy suite; and</w:t>
      </w:r>
    </w:p>
    <w:p w14:paraId="1875DE93" w14:textId="67BBC0E5" w:rsidR="004F4086" w:rsidRDefault="004F4086" w:rsidP="004F4086">
      <w:pPr>
        <w:pStyle w:val="ListParagraph"/>
        <w:widowControl w:val="0"/>
        <w:numPr>
          <w:ilvl w:val="0"/>
          <w:numId w:val="4"/>
        </w:numPr>
        <w:autoSpaceDE w:val="0"/>
        <w:autoSpaceDN w:val="0"/>
        <w:adjustRightInd w:val="0"/>
        <w:spacing w:before="0" w:after="160" w:line="259" w:lineRule="auto"/>
        <w:rPr>
          <w:rFonts w:ascii="Arial" w:hAnsi="Arial" w:cs="Arial"/>
          <w:color w:val="000000"/>
          <w:sz w:val="20"/>
        </w:rPr>
      </w:pPr>
      <w:r w:rsidRPr="00014624">
        <w:rPr>
          <w:rFonts w:ascii="Arial" w:hAnsi="Arial" w:cs="Arial"/>
          <w:color w:val="000000"/>
          <w:sz w:val="20"/>
        </w:rPr>
        <w:t xml:space="preserve">the </w:t>
      </w:r>
      <w:r w:rsidR="00DC6062">
        <w:rPr>
          <w:rFonts w:ascii="Arial" w:hAnsi="Arial" w:cs="Arial"/>
          <w:color w:val="000000"/>
          <w:sz w:val="20"/>
        </w:rPr>
        <w:t xml:space="preserve">associated </w:t>
      </w:r>
      <w:r w:rsidRPr="00014624">
        <w:rPr>
          <w:rFonts w:ascii="Arial" w:hAnsi="Arial" w:cs="Arial"/>
          <w:color w:val="000000"/>
          <w:sz w:val="20"/>
        </w:rPr>
        <w:t xml:space="preserve">revocation of all existing HDR policies, procedures, and associated guidance documents, to be rescinded and replaced in full by the new policy architecture, with effect as follows: </w:t>
      </w:r>
    </w:p>
    <w:p w14:paraId="7CE87E2C" w14:textId="77777777" w:rsidR="004F4086" w:rsidRDefault="004F4086" w:rsidP="004F4086">
      <w:pPr>
        <w:pStyle w:val="ListParagraph"/>
        <w:widowControl w:val="0"/>
        <w:numPr>
          <w:ilvl w:val="1"/>
          <w:numId w:val="4"/>
        </w:numPr>
        <w:autoSpaceDE w:val="0"/>
        <w:autoSpaceDN w:val="0"/>
        <w:adjustRightInd w:val="0"/>
        <w:spacing w:before="0" w:after="160" w:line="259" w:lineRule="auto"/>
        <w:rPr>
          <w:rFonts w:ascii="Arial" w:hAnsi="Arial" w:cs="Arial"/>
          <w:color w:val="000000"/>
          <w:sz w:val="20"/>
        </w:rPr>
      </w:pPr>
      <w:r w:rsidRPr="00014624">
        <w:rPr>
          <w:rFonts w:ascii="Arial" w:hAnsi="Arial" w:cs="Arial"/>
          <w:color w:val="000000"/>
          <w:sz w:val="20"/>
        </w:rPr>
        <w:t>Immediate effect for the Research Training Program Scholarship Policy and Research Training Program Scholarship Procedure, to ensure alignment with Higher Education Support (Commonwealth Scholarships) Guidelines 2025; and</w:t>
      </w:r>
    </w:p>
    <w:p w14:paraId="263DC510" w14:textId="7F6C4059" w:rsidR="006E3BBD" w:rsidRPr="004F4086" w:rsidRDefault="004F4086" w:rsidP="004F4086">
      <w:pPr>
        <w:pStyle w:val="ListParagraph"/>
        <w:widowControl w:val="0"/>
        <w:numPr>
          <w:ilvl w:val="1"/>
          <w:numId w:val="4"/>
        </w:numPr>
        <w:autoSpaceDE w:val="0"/>
        <w:autoSpaceDN w:val="0"/>
        <w:adjustRightInd w:val="0"/>
        <w:spacing w:before="0" w:after="160" w:line="259" w:lineRule="auto"/>
        <w:rPr>
          <w:rFonts w:ascii="Arial" w:hAnsi="Arial" w:cs="Arial"/>
          <w:color w:val="000000"/>
          <w:sz w:val="20"/>
        </w:rPr>
      </w:pPr>
      <w:r w:rsidRPr="004F4086">
        <w:rPr>
          <w:rFonts w:ascii="Arial" w:hAnsi="Arial" w:cs="Arial"/>
          <w:color w:val="000000"/>
          <w:sz w:val="20"/>
        </w:rPr>
        <w:t>Effective from 2027 for the Higher Degree Research Policy and its associated procedures.</w:t>
      </w:r>
    </w:p>
    <w:p w14:paraId="6D3AFA18" w14:textId="31C5A4D2" w:rsidR="007B7887" w:rsidRDefault="007B7887" w:rsidP="00C51303">
      <w:pPr>
        <w:rPr>
          <w:rFonts w:ascii="Arial" w:hAnsi="Arial" w:cs="Arial"/>
          <w:sz w:val="20"/>
          <w:szCs w:val="20"/>
        </w:rPr>
      </w:pPr>
      <w:r w:rsidRPr="0025442E">
        <w:rPr>
          <w:rFonts w:ascii="Arial" w:hAnsi="Arial" w:cs="Arial"/>
          <w:sz w:val="20"/>
          <w:szCs w:val="20"/>
        </w:rPr>
        <w:t>Academic Board</w:t>
      </w:r>
      <w:r>
        <w:rPr>
          <w:rFonts w:ascii="Arial" w:hAnsi="Arial" w:cs="Arial"/>
          <w:sz w:val="20"/>
          <w:szCs w:val="20"/>
        </w:rPr>
        <w:t xml:space="preserve"> noted:</w:t>
      </w:r>
    </w:p>
    <w:p w14:paraId="09D9184F" w14:textId="77777777" w:rsidR="004F4086" w:rsidRPr="004F4086" w:rsidRDefault="004F4086" w:rsidP="007B7887">
      <w:pPr>
        <w:pStyle w:val="ListParagraph"/>
        <w:numPr>
          <w:ilvl w:val="0"/>
          <w:numId w:val="4"/>
        </w:numPr>
        <w:autoSpaceDE w:val="0"/>
        <w:autoSpaceDN w:val="0"/>
        <w:adjustRightInd w:val="0"/>
        <w:spacing w:before="120" w:after="120" w:line="240" w:lineRule="auto"/>
        <w:jc w:val="both"/>
        <w:rPr>
          <w:rFonts w:ascii="Arial" w:hAnsi="Arial" w:cs="Arial"/>
          <w:sz w:val="20"/>
        </w:rPr>
      </w:pPr>
      <w:r w:rsidRPr="00014624">
        <w:rPr>
          <w:rFonts w:ascii="Arial" w:hAnsi="Arial" w:cs="Arial"/>
          <w:color w:val="000000"/>
          <w:sz w:val="20"/>
        </w:rPr>
        <w:t>the Deputy Vice Chancellor (Education) (DVCE) response to Action AB 2026/002, progress of policies for which Academic Board is the Approval Authority, as outlined in this paper.</w:t>
      </w:r>
    </w:p>
    <w:p w14:paraId="318B499A" w14:textId="3DD23C8F" w:rsidR="008D47E5" w:rsidRPr="004F4086" w:rsidRDefault="004F4086" w:rsidP="008D47E5">
      <w:pPr>
        <w:pStyle w:val="ListParagraph"/>
        <w:numPr>
          <w:ilvl w:val="0"/>
          <w:numId w:val="4"/>
        </w:numPr>
        <w:autoSpaceDE w:val="0"/>
        <w:autoSpaceDN w:val="0"/>
        <w:adjustRightInd w:val="0"/>
        <w:spacing w:before="120" w:after="120" w:line="240" w:lineRule="auto"/>
        <w:jc w:val="both"/>
        <w:rPr>
          <w:rFonts w:ascii="Arial" w:hAnsi="Arial" w:cs="Arial"/>
          <w:sz w:val="20"/>
        </w:rPr>
      </w:pPr>
      <w:r w:rsidRPr="00014624">
        <w:rPr>
          <w:rFonts w:ascii="Arial" w:hAnsi="Arial" w:cs="Arial"/>
          <w:color w:val="000000"/>
          <w:sz w:val="20"/>
        </w:rPr>
        <w:t>the 2025 Scholarships Annual Report as per ACU’s Scholarships and Awards Policy and the Administration of Scholarships and Awards Procedure.</w:t>
      </w:r>
      <w:bookmarkEnd w:id="5"/>
      <w:bookmarkEnd w:id="7"/>
      <w:bookmarkEnd w:id="8"/>
    </w:p>
    <w:p w14:paraId="2CB17EF0" w14:textId="6B491D3A" w:rsidR="00E11AA3" w:rsidRPr="00B14150" w:rsidRDefault="00E11AA3" w:rsidP="00043608">
      <w:pPr>
        <w:tabs>
          <w:tab w:val="left" w:pos="2556"/>
        </w:tabs>
        <w:spacing w:before="120" w:after="120" w:line="240" w:lineRule="auto"/>
        <w:rPr>
          <w:rFonts w:ascii="Arial" w:hAnsi="Arial" w:cs="Arial"/>
          <w:b/>
          <w:bCs/>
          <w:sz w:val="20"/>
          <w:szCs w:val="20"/>
        </w:rPr>
      </w:pPr>
      <w:r w:rsidRPr="00B14150">
        <w:rPr>
          <w:rFonts w:ascii="Arial" w:hAnsi="Arial" w:cs="Arial"/>
          <w:b/>
          <w:bCs/>
          <w:sz w:val="20"/>
          <w:szCs w:val="20"/>
        </w:rPr>
        <w:t>Reporting Committees</w:t>
      </w:r>
    </w:p>
    <w:p w14:paraId="305F9860" w14:textId="77777777" w:rsidR="00E11AA3" w:rsidRPr="00B14150" w:rsidRDefault="00E11AA3" w:rsidP="0069736C">
      <w:pPr>
        <w:pStyle w:val="ListParagraph"/>
        <w:numPr>
          <w:ilvl w:val="0"/>
          <w:numId w:val="2"/>
        </w:numPr>
        <w:autoSpaceDE w:val="0"/>
        <w:autoSpaceDN w:val="0"/>
        <w:adjustRightInd w:val="0"/>
        <w:spacing w:before="120" w:after="120" w:line="240" w:lineRule="auto"/>
        <w:rPr>
          <w:rFonts w:ascii="Arial" w:hAnsi="Arial" w:cs="Arial"/>
          <w:b/>
          <w:bCs/>
          <w:sz w:val="20"/>
        </w:rPr>
      </w:pPr>
      <w:r w:rsidRPr="00B14150">
        <w:rPr>
          <w:rFonts w:ascii="Arial" w:hAnsi="Arial" w:cs="Arial"/>
          <w:b/>
          <w:bCs/>
          <w:sz w:val="20"/>
        </w:rPr>
        <w:t>Courses and Academic Quality Committee (CAQC)</w:t>
      </w:r>
    </w:p>
    <w:p w14:paraId="5E6576E3" w14:textId="422BD376" w:rsidR="00E11AA3" w:rsidRPr="00B14150" w:rsidRDefault="00E11AA3" w:rsidP="006B17BC">
      <w:pPr>
        <w:autoSpaceDE w:val="0"/>
        <w:autoSpaceDN w:val="0"/>
        <w:adjustRightInd w:val="0"/>
        <w:spacing w:before="120" w:after="120" w:line="240" w:lineRule="auto"/>
        <w:contextualSpacing/>
        <w:jc w:val="both"/>
        <w:rPr>
          <w:rFonts w:ascii="Arial" w:hAnsi="Arial" w:cs="Arial"/>
          <w:sz w:val="20"/>
          <w:szCs w:val="20"/>
        </w:rPr>
      </w:pPr>
      <w:r w:rsidRPr="00B14150">
        <w:rPr>
          <w:rFonts w:ascii="Arial" w:hAnsi="Arial" w:cs="Arial"/>
          <w:sz w:val="20"/>
          <w:szCs w:val="20"/>
        </w:rPr>
        <w:tab/>
      </w:r>
      <w:bookmarkStart w:id="9" w:name="_Hlk193879794"/>
      <w:r w:rsidRPr="00B14150">
        <w:rPr>
          <w:rFonts w:ascii="Arial" w:hAnsi="Arial" w:cs="Arial"/>
          <w:sz w:val="20"/>
          <w:szCs w:val="20"/>
        </w:rPr>
        <w:t>Academic Board</w:t>
      </w:r>
      <w:r w:rsidR="007B7887">
        <w:rPr>
          <w:rFonts w:ascii="Arial" w:hAnsi="Arial" w:cs="Arial"/>
          <w:sz w:val="20"/>
          <w:szCs w:val="20"/>
        </w:rPr>
        <w:t xml:space="preserve"> approved</w:t>
      </w:r>
      <w:r w:rsidRPr="00B14150">
        <w:rPr>
          <w:rFonts w:ascii="Arial" w:hAnsi="Arial" w:cs="Arial"/>
          <w:sz w:val="20"/>
          <w:szCs w:val="20"/>
        </w:rPr>
        <w:t>:</w:t>
      </w:r>
    </w:p>
    <w:bookmarkEnd w:id="9"/>
    <w:p w14:paraId="3BAEB820" w14:textId="77777777" w:rsidR="004F4086" w:rsidRPr="004F4086" w:rsidRDefault="004F4086"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sidRPr="007A3CA5">
        <w:rPr>
          <w:rFonts w:ascii="Arial" w:hAnsi="Arial" w:cs="Arial"/>
          <w:color w:val="000000"/>
          <w:sz w:val="20"/>
        </w:rPr>
        <w:t>the major course change to amend the admission requirements for the Bachelor of Arts (Western Civilisation) (Honours), as endorsed by the Education and Arts Faculty Board on 23 April 2026 and detailed in CMAS Proposal PR002130, effective for Semester 1 2027.</w:t>
      </w:r>
    </w:p>
    <w:p w14:paraId="30EF5132" w14:textId="05318EA2" w:rsidR="004F4086" w:rsidRPr="00975D67" w:rsidRDefault="004F4086"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sidRPr="007A3CA5">
        <w:rPr>
          <w:rFonts w:ascii="Arial" w:hAnsi="Arial" w:cs="Arial"/>
          <w:color w:val="000000"/>
          <w:sz w:val="20"/>
        </w:rPr>
        <w:t>the major course change to discontinue the Graduate Certificate in Mental Health for Teachers and Educators course and the four associated units, as endorsed by the Education and Arts Faculty Board on 23 April 2026 and detailed in CMAS Proposal PR002152, for Academic Board approval effective for ACU Term 1, 2027.</w:t>
      </w:r>
    </w:p>
    <w:p w14:paraId="7300D463" w14:textId="77777777" w:rsidR="004F4086" w:rsidRPr="00975D67" w:rsidRDefault="004F4086" w:rsidP="00975D67">
      <w:pPr>
        <w:pStyle w:val="ListParagraph"/>
        <w:numPr>
          <w:ilvl w:val="0"/>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color w:val="000000"/>
          <w:sz w:val="20"/>
        </w:rPr>
        <w:t>the Stage 2 review/major course change for the:</w:t>
      </w:r>
    </w:p>
    <w:p w14:paraId="01E0CC4F" w14:textId="77777777" w:rsidR="004F4086" w:rsidRPr="00975D67" w:rsidRDefault="004F4086"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Bachelor of Midwifery BMIDW</w:t>
      </w:r>
    </w:p>
    <w:p w14:paraId="280AAD5F" w14:textId="77777777" w:rsidR="004F4086" w:rsidRPr="00975D67" w:rsidRDefault="004F4086"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Bachelor of Midwifery (Indigenous Cohort)</w:t>
      </w:r>
    </w:p>
    <w:p w14:paraId="3CA9D19B" w14:textId="77777777" w:rsidR="004F4086" w:rsidRPr="007A3CA5" w:rsidRDefault="004F4086"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Ba</w:t>
      </w:r>
      <w:r w:rsidRPr="007A3CA5">
        <w:rPr>
          <w:rFonts w:ascii="Arial" w:hAnsi="Arial" w:cs="Arial"/>
          <w:color w:val="000000"/>
          <w:sz w:val="20"/>
        </w:rPr>
        <w:t>chelor of Midwifery (Graduate Entry)</w:t>
      </w:r>
    </w:p>
    <w:p w14:paraId="71957540" w14:textId="0FDEC475" w:rsidR="004F4086" w:rsidRDefault="004F4086" w:rsidP="00975D67">
      <w:pPr>
        <w:pStyle w:val="ListParagraph"/>
        <w:autoSpaceDE w:val="0"/>
        <w:autoSpaceDN w:val="0"/>
        <w:adjustRightInd w:val="0"/>
        <w:spacing w:before="120" w:after="120" w:line="240" w:lineRule="auto"/>
        <w:ind w:left="1440"/>
        <w:jc w:val="both"/>
        <w:rPr>
          <w:rFonts w:ascii="Arial" w:hAnsi="Arial" w:cs="Arial"/>
          <w:color w:val="000000"/>
          <w:sz w:val="20"/>
        </w:rPr>
      </w:pPr>
      <w:r w:rsidRPr="00975D67">
        <w:rPr>
          <w:rFonts w:ascii="Arial" w:hAnsi="Arial" w:cs="Arial"/>
          <w:color w:val="000000"/>
          <w:sz w:val="20"/>
        </w:rPr>
        <w:t>as endorsed by the Health Sciences Faculty Board on 23 April 2026 and detailed in</w:t>
      </w:r>
      <w:r w:rsidR="00975D67">
        <w:rPr>
          <w:rFonts w:ascii="Arial" w:hAnsi="Arial" w:cs="Arial"/>
          <w:color w:val="000000"/>
          <w:sz w:val="20"/>
        </w:rPr>
        <w:t xml:space="preserve"> </w:t>
      </w:r>
      <w:r w:rsidRPr="00975D67">
        <w:rPr>
          <w:rFonts w:ascii="Arial" w:hAnsi="Arial" w:cs="Arial"/>
          <w:color w:val="000000"/>
          <w:sz w:val="20"/>
        </w:rPr>
        <w:t>CMAS Proposal PR001808, effective for Semester 1 2028.</w:t>
      </w:r>
    </w:p>
    <w:p w14:paraId="7487B48B" w14:textId="77777777" w:rsidR="00975D67" w:rsidRPr="00D52CC6"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D52CC6">
        <w:rPr>
          <w:rFonts w:ascii="Arial" w:hAnsi="Arial" w:cs="Arial"/>
          <w:color w:val="000000"/>
          <w:sz w:val="20"/>
        </w:rPr>
        <w:t>the Stage 2 review/major course change for the:</w:t>
      </w:r>
    </w:p>
    <w:p w14:paraId="152630E9"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Master of Clinical Exercise Physiology</w:t>
      </w:r>
    </w:p>
    <w:p w14:paraId="752F0A39"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Graduate Certificate in Clinical Exercise Rehabilitation (exit award only)</w:t>
      </w:r>
    </w:p>
    <w:p w14:paraId="28A813A9" w14:textId="77777777" w:rsidR="00975D67" w:rsidRPr="00D52CC6"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 xml:space="preserve">Graduate </w:t>
      </w:r>
      <w:r w:rsidRPr="00D52CC6">
        <w:rPr>
          <w:rFonts w:ascii="Arial" w:hAnsi="Arial" w:cs="Arial"/>
          <w:color w:val="000000"/>
          <w:sz w:val="20"/>
        </w:rPr>
        <w:t>Certificate in Exercise Rehabilitation for Sports Injuries</w:t>
      </w:r>
    </w:p>
    <w:p w14:paraId="6769F1C9" w14:textId="3786D8D7" w:rsidR="00975D67" w:rsidRPr="004F4086" w:rsidRDefault="00975D67" w:rsidP="00975D67">
      <w:pPr>
        <w:pStyle w:val="ListParagraph"/>
        <w:autoSpaceDE w:val="0"/>
        <w:autoSpaceDN w:val="0"/>
        <w:adjustRightInd w:val="0"/>
        <w:spacing w:before="120" w:after="120" w:line="240" w:lineRule="auto"/>
        <w:ind w:left="1440"/>
        <w:jc w:val="both"/>
        <w:rPr>
          <w:rFonts w:ascii="Arial" w:hAnsi="Arial" w:cs="Arial"/>
          <w:sz w:val="20"/>
        </w:rPr>
      </w:pPr>
      <w:r w:rsidRPr="00D52CC6">
        <w:rPr>
          <w:rFonts w:ascii="Arial" w:hAnsi="Arial" w:cs="Arial"/>
          <w:color w:val="000000"/>
          <w:sz w:val="20"/>
        </w:rPr>
        <w:t>as endorsed by the Health Sciences Faculty Board on 23 April 2026 and detailed in</w:t>
      </w:r>
      <w:r>
        <w:rPr>
          <w:rFonts w:ascii="Arial" w:hAnsi="Arial" w:cs="Arial"/>
          <w:color w:val="000000"/>
          <w:sz w:val="20"/>
        </w:rPr>
        <w:t xml:space="preserve"> </w:t>
      </w:r>
      <w:r w:rsidRPr="00D52CC6">
        <w:rPr>
          <w:rFonts w:ascii="Arial" w:hAnsi="Arial" w:cs="Arial"/>
          <w:color w:val="000000"/>
          <w:sz w:val="20"/>
        </w:rPr>
        <w:t>CMAS Proposal PR002102, effective for Semester 1 2027.</w:t>
      </w:r>
    </w:p>
    <w:p w14:paraId="648C0275" w14:textId="77777777" w:rsidR="00975D67" w:rsidRPr="007A3CA5"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7A3CA5">
        <w:rPr>
          <w:rFonts w:ascii="Arial" w:hAnsi="Arial" w:cs="Arial"/>
          <w:color w:val="000000"/>
          <w:sz w:val="20"/>
        </w:rPr>
        <w:t>the major course change to offer the following courses through the external OPM Risepoint:</w:t>
      </w:r>
    </w:p>
    <w:p w14:paraId="6A473032"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Graduate Certificate in Mental Health</w:t>
      </w:r>
    </w:p>
    <w:p w14:paraId="4810EB5E"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 xml:space="preserve">Graduate Diploma in Mental Health </w:t>
      </w:r>
    </w:p>
    <w:p w14:paraId="4C2262FE" w14:textId="77777777" w:rsidR="00975D67" w:rsidRPr="007A3CA5"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Master o</w:t>
      </w:r>
      <w:r w:rsidRPr="007A3CA5">
        <w:rPr>
          <w:rFonts w:ascii="Arial" w:hAnsi="Arial" w:cs="Arial"/>
          <w:color w:val="000000"/>
          <w:sz w:val="20"/>
        </w:rPr>
        <w:t xml:space="preserve">f Mental Health </w:t>
      </w:r>
    </w:p>
    <w:p w14:paraId="009084E7" w14:textId="5E3C8F0D" w:rsidR="004F4086" w:rsidRPr="004F4086" w:rsidRDefault="00975D67" w:rsidP="00975D67">
      <w:pPr>
        <w:pStyle w:val="ListParagraph"/>
        <w:autoSpaceDE w:val="0"/>
        <w:autoSpaceDN w:val="0"/>
        <w:adjustRightInd w:val="0"/>
        <w:spacing w:before="120" w:after="120" w:line="240" w:lineRule="auto"/>
        <w:ind w:left="1440"/>
        <w:jc w:val="both"/>
        <w:rPr>
          <w:rFonts w:ascii="Arial" w:hAnsi="Arial" w:cs="Arial"/>
          <w:sz w:val="20"/>
        </w:rPr>
      </w:pPr>
      <w:r w:rsidRPr="007A3CA5">
        <w:rPr>
          <w:rFonts w:ascii="Arial" w:hAnsi="Arial" w:cs="Arial"/>
          <w:color w:val="000000"/>
          <w:sz w:val="20"/>
        </w:rPr>
        <w:t>as endorsed by the Health Sciences Faculty Board on 23 April 2026 and detailed in CMAS Proposal PR002132, effective for ACU Term 1 2027.</w:t>
      </w:r>
    </w:p>
    <w:p w14:paraId="784853D0" w14:textId="1BB7B5F6" w:rsidR="00975D67" w:rsidRPr="00975D67" w:rsidRDefault="00975D67"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sidRPr="007A3CA5">
        <w:rPr>
          <w:rFonts w:ascii="Arial" w:hAnsi="Arial" w:cs="Arial"/>
          <w:color w:val="000000"/>
          <w:sz w:val="20"/>
        </w:rPr>
        <w:t>the major course change to change the admission requirements and raise the ATAR for the Bachelor of Biomedical Science as endorsed by the Health Sciences Faculty Board on 23 April 2026 and detailed in CMAS Proposal PR002157, effective for Semester 1 2027.</w:t>
      </w:r>
    </w:p>
    <w:p w14:paraId="429848D2" w14:textId="5536D8D6" w:rsidR="00975D67" w:rsidRPr="00975D67" w:rsidRDefault="00975D67"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sidRPr="007A3CA5">
        <w:rPr>
          <w:rFonts w:ascii="Arial" w:hAnsi="Arial" w:cs="Arial"/>
          <w:color w:val="000000"/>
          <w:sz w:val="20"/>
        </w:rPr>
        <w:lastRenderedPageBreak/>
        <w:t>the major course change for the Bachelor of Psychology (Honours) to amend the Admission Requirement statement, as endorsed by the Health Sciences Faculty Board on 23 April</w:t>
      </w:r>
      <w:r>
        <w:rPr>
          <w:rFonts w:ascii="Arial" w:hAnsi="Arial" w:cs="Arial"/>
          <w:color w:val="000000"/>
          <w:sz w:val="20"/>
        </w:rPr>
        <w:t xml:space="preserve"> </w:t>
      </w:r>
      <w:r w:rsidRPr="007A3CA5">
        <w:rPr>
          <w:rFonts w:ascii="Arial" w:hAnsi="Arial" w:cs="Arial"/>
          <w:color w:val="000000"/>
          <w:sz w:val="20"/>
        </w:rPr>
        <w:t>2026 and detailed in CMAS Proposal PR002136, effective for Semester 1 2027.</w:t>
      </w:r>
    </w:p>
    <w:p w14:paraId="2121F1A3" w14:textId="77777777" w:rsidR="00975D67" w:rsidRPr="007A3CA5"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7A3CA5">
        <w:rPr>
          <w:rFonts w:ascii="Arial" w:hAnsi="Arial" w:cs="Arial"/>
          <w:color w:val="000000"/>
          <w:sz w:val="20"/>
        </w:rPr>
        <w:t>the new course proposal for the:</w:t>
      </w:r>
    </w:p>
    <w:p w14:paraId="2E3FCCB6"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Master of Cyber Security</w:t>
      </w:r>
    </w:p>
    <w:p w14:paraId="609D3B6E"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Graduate Diploma in Cyber Security</w:t>
      </w:r>
    </w:p>
    <w:p w14:paraId="0AFDD896" w14:textId="77777777" w:rsidR="00975D67" w:rsidRPr="007A3CA5"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Gr</w:t>
      </w:r>
      <w:r w:rsidRPr="007A3CA5">
        <w:rPr>
          <w:rFonts w:ascii="Arial" w:hAnsi="Arial" w:cs="Arial"/>
          <w:color w:val="000000"/>
          <w:sz w:val="20"/>
        </w:rPr>
        <w:t>aduate Certificate in Cyber Security</w:t>
      </w:r>
    </w:p>
    <w:p w14:paraId="38E0F37C" w14:textId="4979F42B" w:rsidR="00975D67" w:rsidRDefault="00975D67" w:rsidP="00975D67">
      <w:pPr>
        <w:pStyle w:val="ListParagraph"/>
        <w:autoSpaceDE w:val="0"/>
        <w:autoSpaceDN w:val="0"/>
        <w:adjustRightInd w:val="0"/>
        <w:spacing w:before="120" w:after="120" w:line="240" w:lineRule="auto"/>
        <w:ind w:left="1440"/>
        <w:jc w:val="both"/>
        <w:rPr>
          <w:rFonts w:ascii="Arial" w:hAnsi="Arial" w:cs="Arial"/>
          <w:sz w:val="20"/>
        </w:rPr>
      </w:pPr>
      <w:r w:rsidRPr="007A3CA5">
        <w:rPr>
          <w:rFonts w:ascii="Arial" w:hAnsi="Arial" w:cs="Arial"/>
          <w:color w:val="000000"/>
          <w:sz w:val="20"/>
        </w:rPr>
        <w:t>to be delivered online via the Risepoint-supported delivery model, as endorsed by the Law and Business Faculty Board and detailed in CMAS proposal PR002071, effective</w:t>
      </w:r>
      <w:r>
        <w:rPr>
          <w:rFonts w:ascii="Arial" w:hAnsi="Arial" w:cs="Arial"/>
          <w:color w:val="000000"/>
          <w:sz w:val="20"/>
        </w:rPr>
        <w:t xml:space="preserve"> </w:t>
      </w:r>
      <w:r w:rsidRPr="007A3CA5">
        <w:rPr>
          <w:rFonts w:ascii="Arial" w:hAnsi="Arial" w:cs="Arial"/>
          <w:color w:val="000000"/>
          <w:sz w:val="20"/>
        </w:rPr>
        <w:t>for ACU Term 1, 2027.</w:t>
      </w:r>
    </w:p>
    <w:p w14:paraId="6D0217AF" w14:textId="77777777" w:rsidR="00975D67" w:rsidRPr="007A3CA5"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7A3CA5">
        <w:rPr>
          <w:rFonts w:ascii="Arial" w:hAnsi="Arial" w:cs="Arial"/>
          <w:color w:val="000000"/>
          <w:sz w:val="20"/>
        </w:rPr>
        <w:t>the discontinuation of the:</w:t>
      </w:r>
    </w:p>
    <w:p w14:paraId="0453844C"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Graduate Certificate in Data Analytics</w:t>
      </w:r>
    </w:p>
    <w:p w14:paraId="1307047F" w14:textId="77777777" w:rsidR="00975D67" w:rsidRPr="007A3CA5"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Gra</w:t>
      </w:r>
      <w:r w:rsidRPr="007A3CA5">
        <w:rPr>
          <w:rFonts w:ascii="Arial" w:hAnsi="Arial" w:cs="Arial"/>
          <w:color w:val="000000"/>
          <w:sz w:val="20"/>
        </w:rPr>
        <w:t>duate Certificate in Data Science</w:t>
      </w:r>
    </w:p>
    <w:p w14:paraId="7BD9A3A0" w14:textId="0F44280C" w:rsidR="00975D67" w:rsidRDefault="00975D67" w:rsidP="00975D67">
      <w:pPr>
        <w:pStyle w:val="ListParagraph"/>
        <w:autoSpaceDE w:val="0"/>
        <w:autoSpaceDN w:val="0"/>
        <w:adjustRightInd w:val="0"/>
        <w:spacing w:before="120" w:after="120" w:line="240" w:lineRule="auto"/>
        <w:ind w:left="1440"/>
        <w:jc w:val="both"/>
        <w:rPr>
          <w:rFonts w:ascii="Arial" w:hAnsi="Arial" w:cs="Arial"/>
          <w:sz w:val="20"/>
        </w:rPr>
      </w:pPr>
      <w:r w:rsidRPr="007A3CA5">
        <w:rPr>
          <w:rFonts w:ascii="Arial" w:hAnsi="Arial" w:cs="Arial"/>
          <w:color w:val="000000"/>
          <w:sz w:val="20"/>
        </w:rPr>
        <w:t>to enable their transfer of ownership to Human and Digital Futures, as endorsed by the Law and Business Faculty Board and detailed in CMAS proposal PR002148, effective for ACU Term 1, 2027.</w:t>
      </w:r>
    </w:p>
    <w:p w14:paraId="1DA20E0F" w14:textId="0F079AFD" w:rsidR="00975D67" w:rsidRPr="00975D67" w:rsidRDefault="00975D67" w:rsidP="005418F5">
      <w:pPr>
        <w:pStyle w:val="ListParagraph"/>
        <w:numPr>
          <w:ilvl w:val="0"/>
          <w:numId w:val="6"/>
        </w:numPr>
        <w:autoSpaceDE w:val="0"/>
        <w:autoSpaceDN w:val="0"/>
        <w:adjustRightInd w:val="0"/>
        <w:spacing w:before="120" w:after="120" w:line="240" w:lineRule="auto"/>
        <w:jc w:val="both"/>
        <w:rPr>
          <w:rFonts w:ascii="Arial" w:hAnsi="Arial" w:cs="Arial"/>
          <w:sz w:val="20"/>
        </w:rPr>
      </w:pPr>
      <w:r w:rsidRPr="007A3CA5">
        <w:rPr>
          <w:rFonts w:ascii="Arial" w:hAnsi="Arial" w:cs="Arial"/>
          <w:color w:val="000000"/>
          <w:sz w:val="20"/>
        </w:rPr>
        <w:t>the new course proposal for the Undergraduate Certificate in Theology, as endorsed by the Theology and Philosophy Faculty Board on 27 February 2026 and detailed in CMAS proposal PR001657, effective for Semester 1, 2027.</w:t>
      </w:r>
    </w:p>
    <w:p w14:paraId="31059A7F" w14:textId="77777777" w:rsidR="00975D67" w:rsidRPr="007A3CA5"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7A3CA5">
        <w:rPr>
          <w:rFonts w:ascii="Arial" w:hAnsi="Arial" w:cs="Arial"/>
          <w:color w:val="000000"/>
          <w:sz w:val="20"/>
        </w:rPr>
        <w:t>the new course proposal for the:</w:t>
      </w:r>
    </w:p>
    <w:p w14:paraId="3F04D819"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Master of Data Science</w:t>
      </w:r>
    </w:p>
    <w:p w14:paraId="37E30861"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Graduate Certificate in Data Science</w:t>
      </w:r>
    </w:p>
    <w:p w14:paraId="1BC54E27" w14:textId="77777777" w:rsidR="00975D67" w:rsidRPr="007A3CA5"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Gra</w:t>
      </w:r>
      <w:r w:rsidRPr="007A3CA5">
        <w:rPr>
          <w:rFonts w:ascii="Arial" w:hAnsi="Arial" w:cs="Arial"/>
          <w:color w:val="000000"/>
          <w:sz w:val="20"/>
        </w:rPr>
        <w:t>duate Certificate in Data Analytics</w:t>
      </w:r>
    </w:p>
    <w:p w14:paraId="66B64436" w14:textId="1F431C35" w:rsidR="00975D67" w:rsidRDefault="00975D67" w:rsidP="00975D67">
      <w:pPr>
        <w:pStyle w:val="ListParagraph"/>
        <w:autoSpaceDE w:val="0"/>
        <w:autoSpaceDN w:val="0"/>
        <w:adjustRightInd w:val="0"/>
        <w:spacing w:before="120" w:after="120" w:line="240" w:lineRule="auto"/>
        <w:ind w:left="1440"/>
        <w:jc w:val="both"/>
        <w:rPr>
          <w:rFonts w:ascii="Arial" w:hAnsi="Arial" w:cs="Arial"/>
          <w:sz w:val="20"/>
        </w:rPr>
      </w:pPr>
      <w:r w:rsidRPr="007A3CA5">
        <w:rPr>
          <w:rFonts w:ascii="Arial" w:hAnsi="Arial" w:cs="Arial"/>
          <w:color w:val="000000"/>
          <w:sz w:val="20"/>
        </w:rPr>
        <w:t>as recommended by Human and Digital Futures and detailed in CMAS proposal</w:t>
      </w:r>
      <w:r>
        <w:rPr>
          <w:rFonts w:ascii="Arial" w:hAnsi="Arial" w:cs="Arial"/>
          <w:color w:val="000000"/>
          <w:sz w:val="20"/>
        </w:rPr>
        <w:t xml:space="preserve"> </w:t>
      </w:r>
      <w:r w:rsidRPr="007A3CA5">
        <w:rPr>
          <w:rFonts w:ascii="Arial" w:hAnsi="Arial" w:cs="Arial"/>
          <w:color w:val="000000"/>
          <w:sz w:val="20"/>
        </w:rPr>
        <w:t>PR002110, effective for ACU Term 4 2026.</w:t>
      </w:r>
    </w:p>
    <w:p w14:paraId="7CEB40C4" w14:textId="77777777" w:rsidR="00975D67" w:rsidRPr="007A3CA5"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7A3CA5">
        <w:rPr>
          <w:rFonts w:ascii="Arial" w:hAnsi="Arial" w:cs="Arial"/>
          <w:color w:val="000000"/>
          <w:sz w:val="20"/>
        </w:rPr>
        <w:t>the Stage 2 Course Review / Major Course Change for the:</w:t>
      </w:r>
    </w:p>
    <w:p w14:paraId="6820A9F8"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Diploma in Business</w:t>
      </w:r>
    </w:p>
    <w:p w14:paraId="48257838"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Diploma in Information Technology</w:t>
      </w:r>
    </w:p>
    <w:p w14:paraId="6081D01D"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Diploma in Biomedical Science</w:t>
      </w:r>
    </w:p>
    <w:p w14:paraId="6F19C538"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Diploma in Exercise Science</w:t>
      </w:r>
    </w:p>
    <w:p w14:paraId="4AAFE9A2" w14:textId="77777777" w:rsidR="00975D67" w:rsidRPr="007A3CA5"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Diplo</w:t>
      </w:r>
      <w:r w:rsidRPr="007A3CA5">
        <w:rPr>
          <w:rFonts w:ascii="Arial" w:hAnsi="Arial" w:cs="Arial"/>
          <w:color w:val="000000"/>
          <w:sz w:val="20"/>
        </w:rPr>
        <w:t>ma in Nutrition Science</w:t>
      </w:r>
    </w:p>
    <w:p w14:paraId="041C0E23" w14:textId="59A2C218" w:rsidR="00975D67" w:rsidRDefault="00975D67" w:rsidP="00975D67">
      <w:pPr>
        <w:pStyle w:val="ListParagraph"/>
        <w:autoSpaceDE w:val="0"/>
        <w:autoSpaceDN w:val="0"/>
        <w:adjustRightInd w:val="0"/>
        <w:spacing w:before="120" w:after="120" w:line="240" w:lineRule="auto"/>
        <w:ind w:left="1440"/>
        <w:jc w:val="both"/>
        <w:rPr>
          <w:rFonts w:ascii="Arial" w:hAnsi="Arial" w:cs="Arial"/>
          <w:sz w:val="20"/>
        </w:rPr>
      </w:pPr>
      <w:r w:rsidRPr="007A3CA5">
        <w:rPr>
          <w:rFonts w:ascii="Arial" w:hAnsi="Arial" w:cs="Arial"/>
          <w:color w:val="000000"/>
          <w:sz w:val="20"/>
        </w:rPr>
        <w:t>as endorsed by the Health Sciences Faculty Board on 23 April 2026 and the Law and Business Faculty Board on 1 April 2026 and detailed in CMAS proposal PR002070, for Academic Board approval effective for Semester 1 2027.</w:t>
      </w:r>
    </w:p>
    <w:p w14:paraId="566F17C0" w14:textId="413D996C" w:rsidR="007B7887" w:rsidRPr="00B14150" w:rsidRDefault="007B7887" w:rsidP="007B7887">
      <w:pPr>
        <w:autoSpaceDE w:val="0"/>
        <w:autoSpaceDN w:val="0"/>
        <w:adjustRightInd w:val="0"/>
        <w:spacing w:before="120" w:after="120" w:line="240" w:lineRule="auto"/>
        <w:contextualSpacing/>
        <w:jc w:val="both"/>
        <w:rPr>
          <w:rFonts w:ascii="Arial" w:hAnsi="Arial" w:cs="Arial"/>
          <w:sz w:val="20"/>
          <w:szCs w:val="20"/>
        </w:rPr>
      </w:pPr>
      <w:r w:rsidRPr="00B14150">
        <w:rPr>
          <w:rFonts w:ascii="Arial" w:hAnsi="Arial" w:cs="Arial"/>
          <w:sz w:val="20"/>
          <w:szCs w:val="20"/>
        </w:rPr>
        <w:t>Academic Board</w:t>
      </w:r>
      <w:r>
        <w:rPr>
          <w:rFonts w:ascii="Arial" w:hAnsi="Arial" w:cs="Arial"/>
          <w:sz w:val="20"/>
          <w:szCs w:val="20"/>
        </w:rPr>
        <w:t xml:space="preserve"> noted</w:t>
      </w:r>
      <w:r w:rsidRPr="00B14150">
        <w:rPr>
          <w:rFonts w:ascii="Arial" w:hAnsi="Arial" w:cs="Arial"/>
          <w:sz w:val="20"/>
          <w:szCs w:val="20"/>
        </w:rPr>
        <w:t>:</w:t>
      </w:r>
    </w:p>
    <w:p w14:paraId="4C673717" w14:textId="2EB9421A" w:rsidR="00975D67" w:rsidRPr="00975D67" w:rsidRDefault="00975D67" w:rsidP="007B7887">
      <w:pPr>
        <w:pStyle w:val="ListParagraph"/>
        <w:numPr>
          <w:ilvl w:val="0"/>
          <w:numId w:val="6"/>
        </w:numPr>
        <w:autoSpaceDE w:val="0"/>
        <w:autoSpaceDN w:val="0"/>
        <w:adjustRightInd w:val="0"/>
        <w:spacing w:before="120" w:after="120" w:line="240" w:lineRule="auto"/>
        <w:jc w:val="both"/>
        <w:rPr>
          <w:rFonts w:ascii="Arial" w:hAnsi="Arial" w:cs="Arial"/>
          <w:sz w:val="20"/>
        </w:rPr>
      </w:pPr>
      <w:r w:rsidRPr="007A3CA5">
        <w:rPr>
          <w:rFonts w:ascii="Arial" w:hAnsi="Arial" w:cs="Arial"/>
          <w:color w:val="000000"/>
          <w:sz w:val="20"/>
        </w:rPr>
        <w:t>the Digest of the Courses and Academic Quality Committee (CAQC) meeting 03/2026 held on 20 May 2026 and by circulation on 28 May 2026.</w:t>
      </w:r>
    </w:p>
    <w:p w14:paraId="6A247721" w14:textId="3DB27AC3" w:rsidR="00975D67"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7A3CA5">
        <w:rPr>
          <w:rFonts w:ascii="Arial" w:hAnsi="Arial" w:cs="Arial"/>
          <w:color w:val="000000"/>
          <w:sz w:val="20"/>
        </w:rPr>
        <w:t>the recommendations of the Stage 1 course review and action plan for the:</w:t>
      </w:r>
    </w:p>
    <w:p w14:paraId="13FB2DCB"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Bachelor of Visual Arts and Design</w:t>
      </w:r>
    </w:p>
    <w:p w14:paraId="26188171"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 xml:space="preserve">Diploma in Visual Arts and Design </w:t>
      </w:r>
    </w:p>
    <w:p w14:paraId="152A847A" w14:textId="77777777" w:rsid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Ba</w:t>
      </w:r>
      <w:r w:rsidRPr="007A3CA5">
        <w:rPr>
          <w:rFonts w:ascii="Arial" w:hAnsi="Arial" w:cs="Arial"/>
          <w:color w:val="000000"/>
          <w:sz w:val="20"/>
        </w:rPr>
        <w:t>chelor of Arts sequences Visual Arts, Graphic Design</w:t>
      </w:r>
    </w:p>
    <w:p w14:paraId="45D60A6B" w14:textId="5B27FA07" w:rsidR="00975D67" w:rsidRDefault="00975D67" w:rsidP="00975D67">
      <w:pPr>
        <w:pStyle w:val="ListParagraph"/>
        <w:autoSpaceDE w:val="0"/>
        <w:autoSpaceDN w:val="0"/>
        <w:adjustRightInd w:val="0"/>
        <w:spacing w:before="120" w:after="120" w:line="240" w:lineRule="auto"/>
        <w:ind w:left="1440"/>
        <w:jc w:val="both"/>
        <w:rPr>
          <w:rFonts w:ascii="Arial" w:hAnsi="Arial" w:cs="Arial"/>
          <w:sz w:val="20"/>
        </w:rPr>
      </w:pPr>
      <w:r w:rsidRPr="007A3CA5">
        <w:rPr>
          <w:rFonts w:ascii="Arial" w:hAnsi="Arial" w:cs="Arial"/>
          <w:color w:val="000000"/>
          <w:sz w:val="20"/>
        </w:rPr>
        <w:t>as endorsed by the Education and Arts Faculty Board on 23 April 2026 and detailed in</w:t>
      </w:r>
      <w:r>
        <w:rPr>
          <w:rFonts w:ascii="Arial" w:hAnsi="Arial" w:cs="Arial"/>
          <w:color w:val="000000"/>
          <w:sz w:val="20"/>
        </w:rPr>
        <w:t xml:space="preserve"> </w:t>
      </w:r>
      <w:r w:rsidRPr="007A3CA5">
        <w:rPr>
          <w:rFonts w:ascii="Arial" w:hAnsi="Arial" w:cs="Arial"/>
          <w:color w:val="000000"/>
          <w:sz w:val="20"/>
        </w:rPr>
        <w:t>CMAS Proposal PR002097.</w:t>
      </w:r>
    </w:p>
    <w:p w14:paraId="6B434E42" w14:textId="77777777" w:rsidR="00975D67" w:rsidRPr="007A3CA5"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7A3CA5">
        <w:rPr>
          <w:rFonts w:ascii="Arial" w:hAnsi="Arial" w:cs="Arial"/>
          <w:color w:val="000000"/>
          <w:sz w:val="20"/>
        </w:rPr>
        <w:t>the recommendations of the Stage 1 course review and action plan for the:</w:t>
      </w:r>
    </w:p>
    <w:p w14:paraId="101E3589" w14:textId="77777777" w:rsidR="00975D67" w:rsidRPr="00975D67"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sz w:val="20"/>
        </w:rPr>
      </w:pPr>
      <w:r w:rsidRPr="00975D67">
        <w:rPr>
          <w:rFonts w:ascii="Arial" w:hAnsi="Arial" w:cs="Arial"/>
          <w:sz w:val="20"/>
        </w:rPr>
        <w:t>Bachelor of Creative Arts</w:t>
      </w:r>
    </w:p>
    <w:p w14:paraId="71F89079" w14:textId="77777777" w:rsidR="00975D67" w:rsidRPr="007A3CA5" w:rsidRDefault="00975D67" w:rsidP="00975D67">
      <w:pPr>
        <w:pStyle w:val="ListParagraph"/>
        <w:numPr>
          <w:ilvl w:val="1"/>
          <w:numId w:val="6"/>
        </w:numPr>
        <w:autoSpaceDE w:val="0"/>
        <w:autoSpaceDN w:val="0"/>
        <w:adjustRightInd w:val="0"/>
        <w:spacing w:before="120" w:after="120" w:line="240" w:lineRule="auto"/>
        <w:jc w:val="both"/>
        <w:rPr>
          <w:rFonts w:ascii="Arial" w:hAnsi="Arial" w:cs="Arial"/>
          <w:color w:val="000000"/>
          <w:sz w:val="20"/>
        </w:rPr>
      </w:pPr>
      <w:r w:rsidRPr="00975D67">
        <w:rPr>
          <w:rFonts w:ascii="Arial" w:hAnsi="Arial" w:cs="Arial"/>
          <w:sz w:val="20"/>
        </w:rPr>
        <w:t>Arts se</w:t>
      </w:r>
      <w:r w:rsidRPr="007A3CA5">
        <w:rPr>
          <w:rFonts w:ascii="Arial" w:hAnsi="Arial" w:cs="Arial"/>
          <w:color w:val="000000"/>
          <w:sz w:val="20"/>
        </w:rPr>
        <w:t>quences English and Drama</w:t>
      </w:r>
    </w:p>
    <w:p w14:paraId="10F51106" w14:textId="3B04AB79" w:rsidR="00975D67" w:rsidRDefault="00975D67" w:rsidP="00975D67">
      <w:pPr>
        <w:pStyle w:val="ListParagraph"/>
        <w:autoSpaceDE w:val="0"/>
        <w:autoSpaceDN w:val="0"/>
        <w:adjustRightInd w:val="0"/>
        <w:spacing w:before="120" w:after="120" w:line="240" w:lineRule="auto"/>
        <w:ind w:left="1440"/>
        <w:jc w:val="both"/>
        <w:rPr>
          <w:rFonts w:ascii="Arial" w:hAnsi="Arial" w:cs="Arial"/>
          <w:sz w:val="20"/>
        </w:rPr>
      </w:pPr>
      <w:r w:rsidRPr="007A3CA5">
        <w:rPr>
          <w:rFonts w:ascii="Arial" w:hAnsi="Arial" w:cs="Arial"/>
          <w:color w:val="000000"/>
          <w:sz w:val="20"/>
        </w:rPr>
        <w:t>as endorsed by the Education and Arts Faculty Board on 23 April 2026 and detailed in</w:t>
      </w:r>
      <w:r>
        <w:rPr>
          <w:rFonts w:ascii="Arial" w:hAnsi="Arial" w:cs="Arial"/>
          <w:color w:val="000000"/>
          <w:sz w:val="20"/>
        </w:rPr>
        <w:t xml:space="preserve"> </w:t>
      </w:r>
      <w:r w:rsidRPr="007A3CA5">
        <w:rPr>
          <w:rFonts w:ascii="Arial" w:hAnsi="Arial" w:cs="Arial"/>
          <w:color w:val="000000"/>
          <w:sz w:val="20"/>
        </w:rPr>
        <w:t>CMAS Proposal PR002098.</w:t>
      </w:r>
    </w:p>
    <w:p w14:paraId="25D6751A" w14:textId="01943CBC" w:rsidR="00975D67" w:rsidRDefault="00975D67" w:rsidP="00975D67">
      <w:pPr>
        <w:pStyle w:val="ListParagraph"/>
        <w:numPr>
          <w:ilvl w:val="0"/>
          <w:numId w:val="6"/>
        </w:numPr>
        <w:autoSpaceDE w:val="0"/>
        <w:autoSpaceDN w:val="0"/>
        <w:adjustRightInd w:val="0"/>
        <w:spacing w:before="120" w:after="120" w:line="240" w:lineRule="auto"/>
        <w:jc w:val="both"/>
        <w:rPr>
          <w:rFonts w:ascii="Arial" w:hAnsi="Arial" w:cs="Arial"/>
          <w:color w:val="000000"/>
          <w:sz w:val="20"/>
        </w:rPr>
      </w:pPr>
      <w:r w:rsidRPr="007A3CA5">
        <w:rPr>
          <w:rFonts w:ascii="Arial" w:hAnsi="Arial" w:cs="Arial"/>
          <w:color w:val="000000"/>
          <w:sz w:val="20"/>
        </w:rPr>
        <w:t>the course suspensions approved by the Provost since the CAQC meeting of 8 April 2026</w:t>
      </w:r>
      <w:r>
        <w:rPr>
          <w:rFonts w:ascii="Arial" w:hAnsi="Arial" w:cs="Arial"/>
          <w:color w:val="000000"/>
          <w:sz w:val="20"/>
        </w:rPr>
        <w:t>.</w:t>
      </w:r>
    </w:p>
    <w:p w14:paraId="57C8C784" w14:textId="77777777" w:rsidR="00530C4E" w:rsidRPr="00530C4E" w:rsidRDefault="00530C4E" w:rsidP="00530C4E">
      <w:pPr>
        <w:pStyle w:val="ListParagraph"/>
        <w:autoSpaceDE w:val="0"/>
        <w:autoSpaceDN w:val="0"/>
        <w:adjustRightInd w:val="0"/>
        <w:spacing w:before="120" w:after="120" w:line="240" w:lineRule="auto"/>
        <w:ind w:left="1440"/>
        <w:jc w:val="both"/>
        <w:rPr>
          <w:rFonts w:ascii="Arial" w:hAnsi="Arial" w:cs="Arial"/>
          <w:sz w:val="20"/>
        </w:rPr>
      </w:pPr>
    </w:p>
    <w:p w14:paraId="716ECE74" w14:textId="77777777" w:rsidR="00924A12" w:rsidRPr="00B14150" w:rsidRDefault="00924A12" w:rsidP="00924A12">
      <w:pPr>
        <w:pStyle w:val="ListParagraph"/>
        <w:numPr>
          <w:ilvl w:val="0"/>
          <w:numId w:val="2"/>
        </w:numPr>
        <w:autoSpaceDE w:val="0"/>
        <w:autoSpaceDN w:val="0"/>
        <w:adjustRightInd w:val="0"/>
        <w:spacing w:before="120" w:after="120" w:line="240" w:lineRule="auto"/>
        <w:jc w:val="both"/>
        <w:rPr>
          <w:rFonts w:ascii="Arial" w:hAnsi="Arial" w:cs="Arial"/>
          <w:b/>
          <w:bCs/>
          <w:sz w:val="20"/>
        </w:rPr>
      </w:pPr>
      <w:r w:rsidRPr="00B14150">
        <w:rPr>
          <w:rFonts w:ascii="Arial" w:hAnsi="Arial" w:cs="Arial"/>
          <w:b/>
          <w:bCs/>
          <w:sz w:val="20"/>
        </w:rPr>
        <w:t>University Learning and Teaching Committee (ULTC)</w:t>
      </w:r>
    </w:p>
    <w:p w14:paraId="29B6845A" w14:textId="73095438" w:rsidR="00924A12" w:rsidRDefault="00924A12" w:rsidP="003716E0">
      <w:pPr>
        <w:autoSpaceDE w:val="0"/>
        <w:autoSpaceDN w:val="0"/>
        <w:adjustRightInd w:val="0"/>
        <w:spacing w:after="0" w:line="240" w:lineRule="auto"/>
        <w:ind w:left="357" w:firstLine="357"/>
        <w:rPr>
          <w:rFonts w:ascii="Arial" w:hAnsi="Arial" w:cs="Arial"/>
          <w:sz w:val="20"/>
        </w:rPr>
      </w:pPr>
      <w:r w:rsidRPr="00924A12">
        <w:rPr>
          <w:rFonts w:ascii="Arial" w:hAnsi="Arial" w:cs="Arial"/>
          <w:sz w:val="20"/>
        </w:rPr>
        <w:t>Academic Board</w:t>
      </w:r>
      <w:r w:rsidR="00603C42">
        <w:rPr>
          <w:rFonts w:ascii="Arial" w:hAnsi="Arial" w:cs="Arial"/>
          <w:sz w:val="20"/>
        </w:rPr>
        <w:t xml:space="preserve"> noted</w:t>
      </w:r>
      <w:r w:rsidRPr="00924A12">
        <w:rPr>
          <w:rFonts w:ascii="Arial" w:hAnsi="Arial" w:cs="Arial"/>
          <w:sz w:val="20"/>
        </w:rPr>
        <w:t>:</w:t>
      </w:r>
    </w:p>
    <w:p w14:paraId="7005B726" w14:textId="77777777"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bookmarkStart w:id="10" w:name="_Hlk204778940"/>
      <w:r w:rsidRPr="009A3E19">
        <w:rPr>
          <w:rFonts w:ascii="Arial" w:hAnsi="Arial" w:cs="Arial"/>
          <w:color w:val="000000"/>
          <w:sz w:val="20"/>
        </w:rPr>
        <w:t>the Digest of University Learning and Teaching Committee (ULTC) meeting 03/2026, held on 2 June 2026.</w:t>
      </w:r>
    </w:p>
    <w:p w14:paraId="687789F6" w14:textId="784248B6"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t>the PVCI Pocket Statistics 2025.</w:t>
      </w:r>
    </w:p>
    <w:p w14:paraId="592E92BB" w14:textId="25B1B479"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t>the 2025 Library Annual Report.</w:t>
      </w:r>
    </w:p>
    <w:p w14:paraId="55340A61" w14:textId="7400ECC4"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lastRenderedPageBreak/>
        <w:t>the University Learning and Teaching (ULTC) 2025 Annual Report to Academic Board.</w:t>
      </w:r>
    </w:p>
    <w:p w14:paraId="7A5ECAE4" w14:textId="35EC1AB6" w:rsidR="00530C4E" w:rsidRDefault="00320793" w:rsidP="00320793">
      <w:pPr>
        <w:autoSpaceDE w:val="0"/>
        <w:autoSpaceDN w:val="0"/>
        <w:adjustRightInd w:val="0"/>
        <w:spacing w:before="120" w:after="0" w:line="240" w:lineRule="auto"/>
        <w:ind w:left="720"/>
        <w:jc w:val="both"/>
        <w:rPr>
          <w:rFonts w:ascii="Arial" w:hAnsi="Arial" w:cs="Arial"/>
          <w:color w:val="000000"/>
          <w:sz w:val="20"/>
          <w:szCs w:val="20"/>
        </w:rPr>
      </w:pPr>
      <w:r w:rsidRPr="009A3E19">
        <w:rPr>
          <w:rFonts w:ascii="Arial" w:hAnsi="Arial" w:cs="Arial"/>
          <w:color w:val="000000"/>
          <w:sz w:val="20"/>
          <w:szCs w:val="20"/>
        </w:rPr>
        <w:t>Academic Board noted and discussed the Student Journey Mapping Project update.</w:t>
      </w:r>
    </w:p>
    <w:p w14:paraId="2929B53A" w14:textId="77777777" w:rsidR="00320793" w:rsidRPr="00320793" w:rsidRDefault="00320793" w:rsidP="00320793">
      <w:pPr>
        <w:pStyle w:val="ListParagraph"/>
        <w:autoSpaceDE w:val="0"/>
        <w:autoSpaceDN w:val="0"/>
        <w:adjustRightInd w:val="0"/>
        <w:spacing w:before="0" w:after="0" w:line="240" w:lineRule="auto"/>
        <w:ind w:left="1077"/>
        <w:jc w:val="both"/>
        <w:rPr>
          <w:rFonts w:ascii="Arial" w:hAnsi="Arial" w:cs="Arial"/>
          <w:sz w:val="20"/>
        </w:rPr>
      </w:pPr>
    </w:p>
    <w:bookmarkEnd w:id="10"/>
    <w:p w14:paraId="7B6833F7" w14:textId="35EBC4F8" w:rsidR="00603C42" w:rsidRPr="00B14150" w:rsidRDefault="00603C42" w:rsidP="00603C42">
      <w:pPr>
        <w:pStyle w:val="ListParagraph"/>
        <w:numPr>
          <w:ilvl w:val="0"/>
          <w:numId w:val="2"/>
        </w:numPr>
        <w:autoSpaceDE w:val="0"/>
        <w:autoSpaceDN w:val="0"/>
        <w:adjustRightInd w:val="0"/>
        <w:spacing w:before="120" w:after="120" w:line="240" w:lineRule="auto"/>
        <w:jc w:val="both"/>
        <w:rPr>
          <w:rFonts w:ascii="Arial" w:hAnsi="Arial" w:cs="Arial"/>
          <w:b/>
          <w:bCs/>
          <w:sz w:val="20"/>
        </w:rPr>
      </w:pPr>
      <w:r w:rsidRPr="00B14150">
        <w:rPr>
          <w:rFonts w:ascii="Arial" w:hAnsi="Arial" w:cs="Arial"/>
          <w:b/>
          <w:bCs/>
          <w:sz w:val="20"/>
        </w:rPr>
        <w:t xml:space="preserve">University </w:t>
      </w:r>
      <w:r>
        <w:rPr>
          <w:rFonts w:ascii="Arial" w:hAnsi="Arial" w:cs="Arial"/>
          <w:b/>
          <w:bCs/>
          <w:sz w:val="20"/>
        </w:rPr>
        <w:t xml:space="preserve">Research </w:t>
      </w:r>
      <w:r w:rsidRPr="00B14150">
        <w:rPr>
          <w:rFonts w:ascii="Arial" w:hAnsi="Arial" w:cs="Arial"/>
          <w:b/>
          <w:bCs/>
          <w:sz w:val="20"/>
        </w:rPr>
        <w:t>Committee (U</w:t>
      </w:r>
      <w:r>
        <w:rPr>
          <w:rFonts w:ascii="Arial" w:hAnsi="Arial" w:cs="Arial"/>
          <w:b/>
          <w:bCs/>
          <w:sz w:val="20"/>
        </w:rPr>
        <w:t>R</w:t>
      </w:r>
      <w:r w:rsidRPr="00B14150">
        <w:rPr>
          <w:rFonts w:ascii="Arial" w:hAnsi="Arial" w:cs="Arial"/>
          <w:b/>
          <w:bCs/>
          <w:sz w:val="20"/>
        </w:rPr>
        <w:t>C)</w:t>
      </w:r>
    </w:p>
    <w:p w14:paraId="15A22E4B" w14:textId="050AAEA3" w:rsidR="00320793" w:rsidRDefault="00320793" w:rsidP="00603C42">
      <w:pPr>
        <w:autoSpaceDE w:val="0"/>
        <w:autoSpaceDN w:val="0"/>
        <w:adjustRightInd w:val="0"/>
        <w:spacing w:after="0" w:line="240" w:lineRule="auto"/>
        <w:ind w:left="357" w:firstLine="357"/>
        <w:rPr>
          <w:rFonts w:ascii="Arial" w:hAnsi="Arial" w:cs="Arial"/>
          <w:sz w:val="20"/>
        </w:rPr>
      </w:pPr>
      <w:r w:rsidRPr="009A3E19">
        <w:rPr>
          <w:rFonts w:ascii="Arial" w:hAnsi="Arial" w:cs="Arial"/>
          <w:color w:val="000000"/>
          <w:sz w:val="20"/>
          <w:szCs w:val="20"/>
        </w:rPr>
        <w:t>Academic Board noted and discussed the DVCRE Q2 2026 update.</w:t>
      </w:r>
    </w:p>
    <w:p w14:paraId="09A485F2" w14:textId="77777777" w:rsidR="00320793" w:rsidRDefault="00320793" w:rsidP="00603C42">
      <w:pPr>
        <w:autoSpaceDE w:val="0"/>
        <w:autoSpaceDN w:val="0"/>
        <w:adjustRightInd w:val="0"/>
        <w:spacing w:after="0" w:line="240" w:lineRule="auto"/>
        <w:ind w:left="357" w:firstLine="357"/>
        <w:rPr>
          <w:rFonts w:ascii="Arial" w:hAnsi="Arial" w:cs="Arial"/>
          <w:sz w:val="20"/>
        </w:rPr>
      </w:pPr>
    </w:p>
    <w:p w14:paraId="679E9605" w14:textId="5633A087" w:rsidR="00603C42" w:rsidRDefault="00603C42" w:rsidP="00603C42">
      <w:pPr>
        <w:autoSpaceDE w:val="0"/>
        <w:autoSpaceDN w:val="0"/>
        <w:adjustRightInd w:val="0"/>
        <w:spacing w:after="0" w:line="240" w:lineRule="auto"/>
        <w:ind w:left="357" w:firstLine="357"/>
        <w:rPr>
          <w:rFonts w:ascii="Arial" w:hAnsi="Arial" w:cs="Arial"/>
          <w:sz w:val="20"/>
        </w:rPr>
      </w:pPr>
      <w:r w:rsidRPr="00924A12">
        <w:rPr>
          <w:rFonts w:ascii="Arial" w:hAnsi="Arial" w:cs="Arial"/>
          <w:sz w:val="20"/>
        </w:rPr>
        <w:t>Academic Board</w:t>
      </w:r>
      <w:r>
        <w:rPr>
          <w:rFonts w:ascii="Arial" w:hAnsi="Arial" w:cs="Arial"/>
          <w:sz w:val="20"/>
        </w:rPr>
        <w:t xml:space="preserve"> noted</w:t>
      </w:r>
      <w:r w:rsidRPr="00924A12">
        <w:rPr>
          <w:rFonts w:ascii="Arial" w:hAnsi="Arial" w:cs="Arial"/>
          <w:sz w:val="20"/>
        </w:rPr>
        <w:t>:</w:t>
      </w:r>
    </w:p>
    <w:p w14:paraId="1B586C3B" w14:textId="77777777"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t>the Digest of the University Research Committee meeting 02/2026, held on 9 June 2026.</w:t>
      </w:r>
    </w:p>
    <w:p w14:paraId="77BED4CA" w14:textId="3E62F32C"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t>the Research Operations Report for year-to-date May 2026 results.</w:t>
      </w:r>
    </w:p>
    <w:p w14:paraId="7BB50638" w14:textId="6BFE78A6"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t>the HDR Report, and the Graduate Research School Update, submitted by the Director, Graduate Research School and dated June 2026.</w:t>
      </w:r>
    </w:p>
    <w:p w14:paraId="097F2A6F" w14:textId="77777777" w:rsidR="00603C42" w:rsidRPr="00603C42" w:rsidRDefault="00603C42" w:rsidP="00603C42">
      <w:pPr>
        <w:pStyle w:val="ListParagraph"/>
        <w:autoSpaceDE w:val="0"/>
        <w:autoSpaceDN w:val="0"/>
        <w:adjustRightInd w:val="0"/>
        <w:spacing w:before="120" w:after="120" w:line="240" w:lineRule="auto"/>
        <w:ind w:left="1080"/>
        <w:jc w:val="both"/>
        <w:rPr>
          <w:rFonts w:ascii="Arial" w:hAnsi="Arial" w:cs="Arial"/>
          <w:sz w:val="20"/>
        </w:rPr>
      </w:pPr>
    </w:p>
    <w:p w14:paraId="60CCD6EA" w14:textId="197B1829" w:rsidR="00C7437E" w:rsidRPr="00B14150" w:rsidRDefault="00C7437E" w:rsidP="00924A12">
      <w:pPr>
        <w:pStyle w:val="ListParagraph"/>
        <w:numPr>
          <w:ilvl w:val="0"/>
          <w:numId w:val="2"/>
        </w:numPr>
        <w:autoSpaceDE w:val="0"/>
        <w:autoSpaceDN w:val="0"/>
        <w:adjustRightInd w:val="0"/>
        <w:spacing w:before="120" w:after="120" w:line="240" w:lineRule="auto"/>
        <w:rPr>
          <w:rFonts w:ascii="Arial" w:hAnsi="Arial" w:cs="Arial"/>
          <w:b/>
          <w:bCs/>
          <w:sz w:val="20"/>
        </w:rPr>
      </w:pPr>
      <w:r w:rsidRPr="00B14150">
        <w:rPr>
          <w:rFonts w:ascii="Arial" w:hAnsi="Arial" w:cs="Arial"/>
          <w:b/>
          <w:bCs/>
          <w:sz w:val="20"/>
        </w:rPr>
        <w:t>Faculty Boards</w:t>
      </w:r>
    </w:p>
    <w:p w14:paraId="40BEC943" w14:textId="1D201F55" w:rsidR="00CF3D31" w:rsidRDefault="00C7437E" w:rsidP="002F4B56">
      <w:pPr>
        <w:autoSpaceDE w:val="0"/>
        <w:autoSpaceDN w:val="0"/>
        <w:adjustRightInd w:val="0"/>
        <w:spacing w:before="120" w:after="120" w:line="240" w:lineRule="auto"/>
        <w:ind w:firstLine="709"/>
        <w:contextualSpacing/>
        <w:jc w:val="both"/>
        <w:rPr>
          <w:rFonts w:ascii="Arial" w:hAnsi="Arial" w:cs="Arial"/>
          <w:sz w:val="20"/>
        </w:rPr>
      </w:pPr>
      <w:bookmarkStart w:id="11" w:name="_Hlk174436570"/>
      <w:bookmarkStart w:id="12" w:name="_Hlk193879872"/>
      <w:r w:rsidRPr="00B14150">
        <w:rPr>
          <w:rFonts w:ascii="Arial" w:hAnsi="Arial" w:cs="Arial"/>
          <w:sz w:val="20"/>
          <w:szCs w:val="20"/>
        </w:rPr>
        <w:t>Academic Board</w:t>
      </w:r>
      <w:r w:rsidR="002F4B56">
        <w:rPr>
          <w:rFonts w:ascii="Arial" w:hAnsi="Arial" w:cs="Arial"/>
          <w:sz w:val="20"/>
          <w:szCs w:val="20"/>
        </w:rPr>
        <w:t xml:space="preserve"> </w:t>
      </w:r>
      <w:r w:rsidRPr="002F4B56">
        <w:rPr>
          <w:rFonts w:ascii="Arial" w:hAnsi="Arial" w:cs="Arial"/>
          <w:sz w:val="20"/>
        </w:rPr>
        <w:t>noted</w:t>
      </w:r>
      <w:r w:rsidR="006934F1">
        <w:rPr>
          <w:rFonts w:ascii="Arial" w:hAnsi="Arial" w:cs="Arial"/>
          <w:sz w:val="20"/>
        </w:rPr>
        <w:t>:</w:t>
      </w:r>
      <w:r w:rsidRPr="002F4B56">
        <w:rPr>
          <w:rFonts w:ascii="Arial" w:hAnsi="Arial" w:cs="Arial"/>
          <w:sz w:val="20"/>
        </w:rPr>
        <w:t xml:space="preserve"> </w:t>
      </w:r>
    </w:p>
    <w:bookmarkEnd w:id="1"/>
    <w:bookmarkEnd w:id="11"/>
    <w:bookmarkEnd w:id="12"/>
    <w:p w14:paraId="42F7CF29" w14:textId="77777777"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t>the Digests of the Faculty of Health Sciences Faculty Board meetings held on 23 April and 21 May 2026.</w:t>
      </w:r>
    </w:p>
    <w:p w14:paraId="3B2AD65A" w14:textId="201E6803"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t>the Digests of the Faculty of Law and Business Faculty Board meetings held on 1 April and 19 May 2026.</w:t>
      </w:r>
    </w:p>
    <w:p w14:paraId="621BBA85" w14:textId="54C03EDD"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rPr>
        <w:t>the FLB Areas of Priority for 2026 (verbal update).</w:t>
      </w:r>
    </w:p>
    <w:p w14:paraId="616AAD53" w14:textId="77777777" w:rsidR="00320793" w:rsidRPr="00320793" w:rsidRDefault="00320793" w:rsidP="00320793">
      <w:pPr>
        <w:pStyle w:val="ListParagraph"/>
        <w:numPr>
          <w:ilvl w:val="0"/>
          <w:numId w:val="6"/>
        </w:numPr>
        <w:autoSpaceDE w:val="0"/>
        <w:autoSpaceDN w:val="0"/>
        <w:adjustRightInd w:val="0"/>
        <w:spacing w:after="0" w:line="240" w:lineRule="auto"/>
        <w:rPr>
          <w:rFonts w:ascii="Arial" w:hAnsi="Arial" w:cs="Arial"/>
          <w:sz w:val="20"/>
        </w:rPr>
      </w:pPr>
      <w:r w:rsidRPr="00320793">
        <w:rPr>
          <w:rFonts w:ascii="Arial" w:hAnsi="Arial" w:cs="Arial"/>
          <w:sz w:val="20"/>
        </w:rPr>
        <w:t xml:space="preserve">the Digest of </w:t>
      </w:r>
      <w:r w:rsidRPr="00320793">
        <w:rPr>
          <w:rFonts w:ascii="Arial" w:hAnsi="Arial" w:cs="Arial"/>
          <w:color w:val="000000" w:themeColor="text1"/>
          <w:sz w:val="20"/>
        </w:rPr>
        <w:t xml:space="preserve">FTP Faculty Board </w:t>
      </w:r>
      <w:r w:rsidRPr="00320793">
        <w:rPr>
          <w:rFonts w:ascii="Arial" w:hAnsi="Arial" w:cs="Arial"/>
          <w:sz w:val="20"/>
        </w:rPr>
        <w:t>meeting 02/2026, held on 2 April 2026.</w:t>
      </w:r>
    </w:p>
    <w:p w14:paraId="2F1CBC85" w14:textId="77777777" w:rsidR="00320793" w:rsidRPr="00320793" w:rsidRDefault="00320793"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p>
    <w:p w14:paraId="2F247B61" w14:textId="37D32B24" w:rsidR="00603C42" w:rsidRPr="00603C42" w:rsidRDefault="00603C42"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Pr="00603C42">
        <w:rPr>
          <w:rFonts w:ascii="Arial" w:hAnsi="Arial" w:cs="Arial"/>
          <w:sz w:val="20"/>
        </w:rPr>
        <w:t>he Digest of the FEA Faculty Board meeting 01/2026, held on 12 March 2026.</w:t>
      </w:r>
    </w:p>
    <w:p w14:paraId="259E1347" w14:textId="50B74123" w:rsidR="00603C42" w:rsidRPr="00603C42" w:rsidRDefault="00603C42"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Pr="00603C42">
        <w:rPr>
          <w:rFonts w:ascii="Arial" w:hAnsi="Arial" w:cs="Arial"/>
          <w:sz w:val="20"/>
        </w:rPr>
        <w:t>he FEA Areas of Priority for 2026 (verbal update).</w:t>
      </w:r>
    </w:p>
    <w:p w14:paraId="3C5658DE" w14:textId="4BEA05D3" w:rsidR="00603C42" w:rsidRPr="00603C42" w:rsidRDefault="00603C42"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Pr="00603C42">
        <w:rPr>
          <w:rFonts w:ascii="Arial" w:hAnsi="Arial" w:cs="Arial"/>
          <w:sz w:val="20"/>
        </w:rPr>
        <w:t>he Digest of FHS Faculty Board meeting 01/2026, held on 5 March 2026.</w:t>
      </w:r>
    </w:p>
    <w:p w14:paraId="579C20D4" w14:textId="2F9D3769" w:rsidR="00603C42" w:rsidRPr="00603C42" w:rsidRDefault="00603C42"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Pr="00603C42">
        <w:rPr>
          <w:rFonts w:ascii="Arial" w:hAnsi="Arial" w:cs="Arial"/>
          <w:sz w:val="20"/>
        </w:rPr>
        <w:t>he Digest of the Faculty of Law and Business Faculty Board Meeting 01/2026, held on 25 February 2026.</w:t>
      </w:r>
    </w:p>
    <w:p w14:paraId="29F59006" w14:textId="30815C6D" w:rsidR="00603C42" w:rsidRDefault="00603C42" w:rsidP="00603C42">
      <w:pPr>
        <w:pStyle w:val="ListParagraph"/>
        <w:numPr>
          <w:ilvl w:val="0"/>
          <w:numId w:val="6"/>
        </w:numPr>
        <w:autoSpaceDE w:val="0"/>
        <w:autoSpaceDN w:val="0"/>
        <w:adjustRightInd w:val="0"/>
        <w:spacing w:before="120" w:after="120" w:line="240" w:lineRule="auto"/>
        <w:jc w:val="both"/>
        <w:rPr>
          <w:rFonts w:ascii="Arial" w:hAnsi="Arial" w:cs="Arial"/>
          <w:sz w:val="20"/>
        </w:rPr>
      </w:pPr>
      <w:r>
        <w:rPr>
          <w:rFonts w:ascii="Arial" w:hAnsi="Arial" w:cs="Arial"/>
          <w:sz w:val="20"/>
        </w:rPr>
        <w:t>T</w:t>
      </w:r>
      <w:r w:rsidRPr="00603C42">
        <w:rPr>
          <w:rFonts w:ascii="Arial" w:hAnsi="Arial" w:cs="Arial"/>
          <w:sz w:val="20"/>
        </w:rPr>
        <w:t>he Digest of FTP Faculty Board meeting 01/2026, held on 27 February 2026.</w:t>
      </w:r>
    </w:p>
    <w:p w14:paraId="4DFF0289" w14:textId="776DF815" w:rsidR="003716E0" w:rsidRPr="003716E0" w:rsidRDefault="003716E0" w:rsidP="007C37A6">
      <w:pPr>
        <w:rPr>
          <w:rFonts w:ascii="Arial" w:hAnsi="Arial" w:cs="Arial"/>
          <w:b/>
          <w:bCs/>
          <w:sz w:val="20"/>
        </w:rPr>
      </w:pPr>
      <w:r w:rsidRPr="003716E0">
        <w:rPr>
          <w:rFonts w:ascii="Arial" w:hAnsi="Arial" w:cs="Arial"/>
          <w:b/>
          <w:bCs/>
          <w:sz w:val="20"/>
        </w:rPr>
        <w:t>Other Business</w:t>
      </w:r>
    </w:p>
    <w:p w14:paraId="10D663E1" w14:textId="52E0D406" w:rsidR="003716E0" w:rsidRDefault="00E33F01" w:rsidP="00E33F01">
      <w:pPr>
        <w:autoSpaceDE w:val="0"/>
        <w:autoSpaceDN w:val="0"/>
        <w:adjustRightInd w:val="0"/>
        <w:spacing w:before="120" w:after="120" w:line="240" w:lineRule="auto"/>
        <w:jc w:val="both"/>
        <w:rPr>
          <w:rFonts w:ascii="Arial" w:hAnsi="Arial" w:cs="Arial"/>
          <w:b/>
          <w:bCs/>
          <w:color w:val="000000"/>
          <w:sz w:val="20"/>
          <w:szCs w:val="20"/>
        </w:rPr>
      </w:pPr>
      <w:r w:rsidRPr="009A3E19">
        <w:rPr>
          <w:rFonts w:ascii="Arial" w:hAnsi="Arial" w:cs="Arial"/>
          <w:b/>
          <w:bCs/>
          <w:color w:val="000000"/>
          <w:sz w:val="20"/>
          <w:szCs w:val="20"/>
        </w:rPr>
        <w:t>Academic Governance Review Update (verbal)</w:t>
      </w:r>
    </w:p>
    <w:p w14:paraId="4795C2B6" w14:textId="6CBB2574" w:rsidR="00E33F01" w:rsidRPr="003716E0" w:rsidRDefault="00E33F01" w:rsidP="00E33F01">
      <w:pPr>
        <w:autoSpaceDE w:val="0"/>
        <w:autoSpaceDN w:val="0"/>
        <w:adjustRightInd w:val="0"/>
        <w:spacing w:before="120" w:after="120" w:line="240" w:lineRule="auto"/>
        <w:jc w:val="both"/>
        <w:rPr>
          <w:rFonts w:ascii="Arial" w:hAnsi="Arial" w:cs="Arial"/>
          <w:sz w:val="20"/>
        </w:rPr>
      </w:pPr>
      <w:r w:rsidRPr="009A3E19">
        <w:rPr>
          <w:rFonts w:ascii="Arial" w:hAnsi="Arial" w:cs="Arial"/>
          <w:color w:val="000000"/>
          <w:sz w:val="20"/>
          <w:szCs w:val="20"/>
        </w:rPr>
        <w:t>Academic Board noted the Academic Governance Review Update (verbal)</w:t>
      </w:r>
      <w:r>
        <w:rPr>
          <w:rFonts w:ascii="Arial" w:hAnsi="Arial" w:cs="Arial"/>
          <w:color w:val="000000"/>
          <w:sz w:val="20"/>
          <w:szCs w:val="20"/>
        </w:rPr>
        <w:t xml:space="preserve"> as provided by </w:t>
      </w:r>
      <w:r w:rsidRPr="00E33F01">
        <w:rPr>
          <w:rFonts w:ascii="Arial" w:hAnsi="Arial" w:cs="Arial"/>
          <w:color w:val="000000"/>
          <w:sz w:val="20"/>
          <w:szCs w:val="20"/>
        </w:rPr>
        <w:t>Dr Diane Barker, Corporation Secretary &amp; Chief Legal, Assurance and Governance Officer</w:t>
      </w:r>
      <w:r>
        <w:rPr>
          <w:rFonts w:ascii="Arial" w:hAnsi="Arial" w:cs="Arial"/>
          <w:color w:val="000000"/>
          <w:sz w:val="20"/>
          <w:szCs w:val="20"/>
        </w:rPr>
        <w:t>.</w:t>
      </w:r>
    </w:p>
    <w:sectPr w:rsidR="00E33F01" w:rsidRPr="003716E0" w:rsidSect="00180AAD">
      <w:headerReference w:type="default" r:id="rId11"/>
      <w:footerReference w:type="default" r:id="rId12"/>
      <w:headerReference w:type="first" r:id="rId13"/>
      <w:pgSz w:w="11906" w:h="16838" w:code="9"/>
      <w:pgMar w:top="678"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9805" w14:textId="77777777" w:rsidR="007D7A90" w:rsidRDefault="007D7A90" w:rsidP="005D0C6F">
      <w:pPr>
        <w:spacing w:after="0" w:line="240" w:lineRule="auto"/>
      </w:pPr>
      <w:r>
        <w:separator/>
      </w:r>
    </w:p>
  </w:endnote>
  <w:endnote w:type="continuationSeparator" w:id="0">
    <w:p w14:paraId="3240193A" w14:textId="77777777" w:rsidR="007D7A90" w:rsidRDefault="007D7A90" w:rsidP="005D0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9FA8" w14:textId="7F61F0DC" w:rsidR="00117373" w:rsidRDefault="00117373">
    <w:pPr>
      <w:pStyle w:val="Footer"/>
      <w:pBdr>
        <w:bottom w:val="single" w:sz="6" w:space="1" w:color="auto"/>
      </w:pBdr>
    </w:pPr>
  </w:p>
  <w:p w14:paraId="1FFE71D6" w14:textId="5BCD0A80" w:rsidR="00117373" w:rsidRPr="00117373" w:rsidRDefault="00117373" w:rsidP="00117373">
    <w:pPr>
      <w:pStyle w:val="Footer"/>
      <w:jc w:val="right"/>
      <w:rPr>
        <w:rFonts w:ascii="Arial" w:hAnsi="Arial" w:cs="Arial"/>
        <w:sz w:val="16"/>
        <w:szCs w:val="16"/>
      </w:rPr>
    </w:pPr>
    <w:r w:rsidRPr="00117373">
      <w:rPr>
        <w:rFonts w:ascii="Arial" w:hAnsi="Arial" w:cs="Arial"/>
        <w:sz w:val="16"/>
        <w:szCs w:val="16"/>
      </w:rPr>
      <w:t xml:space="preserve">Page </w:t>
    </w:r>
    <w:r w:rsidRPr="00117373">
      <w:rPr>
        <w:rFonts w:ascii="Arial" w:hAnsi="Arial" w:cs="Arial"/>
        <w:b/>
        <w:bCs/>
        <w:sz w:val="16"/>
        <w:szCs w:val="16"/>
      </w:rPr>
      <w:fldChar w:fldCharType="begin"/>
    </w:r>
    <w:r w:rsidRPr="00117373">
      <w:rPr>
        <w:rFonts w:ascii="Arial" w:hAnsi="Arial" w:cs="Arial"/>
        <w:b/>
        <w:bCs/>
        <w:sz w:val="16"/>
        <w:szCs w:val="16"/>
      </w:rPr>
      <w:instrText xml:space="preserve"> PAGE  \* Arabic  \* MERGEFORMAT </w:instrText>
    </w:r>
    <w:r w:rsidRPr="00117373">
      <w:rPr>
        <w:rFonts w:ascii="Arial" w:hAnsi="Arial" w:cs="Arial"/>
        <w:b/>
        <w:bCs/>
        <w:sz w:val="16"/>
        <w:szCs w:val="16"/>
      </w:rPr>
      <w:fldChar w:fldCharType="separate"/>
    </w:r>
    <w:r w:rsidRPr="00117373">
      <w:rPr>
        <w:rFonts w:ascii="Arial" w:hAnsi="Arial" w:cs="Arial"/>
        <w:b/>
        <w:bCs/>
        <w:noProof/>
        <w:sz w:val="16"/>
        <w:szCs w:val="16"/>
      </w:rPr>
      <w:t>1</w:t>
    </w:r>
    <w:r w:rsidRPr="00117373">
      <w:rPr>
        <w:rFonts w:ascii="Arial" w:hAnsi="Arial" w:cs="Arial"/>
        <w:b/>
        <w:bCs/>
        <w:sz w:val="16"/>
        <w:szCs w:val="16"/>
      </w:rPr>
      <w:fldChar w:fldCharType="end"/>
    </w:r>
    <w:r w:rsidRPr="00117373">
      <w:rPr>
        <w:rFonts w:ascii="Arial" w:hAnsi="Arial" w:cs="Arial"/>
        <w:sz w:val="16"/>
        <w:szCs w:val="16"/>
      </w:rPr>
      <w:t xml:space="preserve"> of </w:t>
    </w:r>
    <w:r w:rsidRPr="00117373">
      <w:rPr>
        <w:rFonts w:ascii="Arial" w:hAnsi="Arial" w:cs="Arial"/>
        <w:b/>
        <w:bCs/>
        <w:sz w:val="16"/>
        <w:szCs w:val="16"/>
      </w:rPr>
      <w:fldChar w:fldCharType="begin"/>
    </w:r>
    <w:r w:rsidRPr="00117373">
      <w:rPr>
        <w:rFonts w:ascii="Arial" w:hAnsi="Arial" w:cs="Arial"/>
        <w:b/>
        <w:bCs/>
        <w:sz w:val="16"/>
        <w:szCs w:val="16"/>
      </w:rPr>
      <w:instrText xml:space="preserve"> NUMPAGES  \* Arabic  \* MERGEFORMAT </w:instrText>
    </w:r>
    <w:r w:rsidRPr="00117373">
      <w:rPr>
        <w:rFonts w:ascii="Arial" w:hAnsi="Arial" w:cs="Arial"/>
        <w:b/>
        <w:bCs/>
        <w:sz w:val="16"/>
        <w:szCs w:val="16"/>
      </w:rPr>
      <w:fldChar w:fldCharType="separate"/>
    </w:r>
    <w:r w:rsidRPr="00117373">
      <w:rPr>
        <w:rFonts w:ascii="Arial" w:hAnsi="Arial" w:cs="Arial"/>
        <w:b/>
        <w:bCs/>
        <w:noProof/>
        <w:sz w:val="16"/>
        <w:szCs w:val="16"/>
      </w:rPr>
      <w:t>2</w:t>
    </w:r>
    <w:r w:rsidRPr="00117373">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665B6" w14:textId="77777777" w:rsidR="007D7A90" w:rsidRDefault="007D7A90" w:rsidP="005D0C6F">
      <w:pPr>
        <w:spacing w:after="0" w:line="240" w:lineRule="auto"/>
      </w:pPr>
      <w:bookmarkStart w:id="0" w:name="_Hlk483939457"/>
      <w:bookmarkEnd w:id="0"/>
      <w:r>
        <w:separator/>
      </w:r>
    </w:p>
  </w:footnote>
  <w:footnote w:type="continuationSeparator" w:id="0">
    <w:p w14:paraId="1D758481" w14:textId="77777777" w:rsidR="007D7A90" w:rsidRDefault="007D7A90" w:rsidP="005D0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C75A" w14:textId="77777777" w:rsidR="007545FB" w:rsidRDefault="007545FB" w:rsidP="00250FEE">
    <w:pPr>
      <w:pStyle w:val="Header"/>
      <w:spacing w:after="360"/>
      <w:jc w:val="right"/>
    </w:pPr>
  </w:p>
  <w:p w14:paraId="0FBAEA9A" w14:textId="6A83B282" w:rsidR="004357CF" w:rsidRDefault="00D700AF" w:rsidP="00250FEE">
    <w:pPr>
      <w:pStyle w:val="Header"/>
      <w:spacing w:after="360"/>
      <w:jc w:val="right"/>
    </w:pPr>
    <w:r>
      <w:rPr>
        <w:rFonts w:cs="Arial"/>
        <w:noProof/>
        <w:sz w:val="32"/>
        <w:szCs w:val="32"/>
        <w:lang w:eastAsia="en-AU"/>
      </w:rPr>
      <w:drawing>
        <wp:anchor distT="0" distB="0" distL="114300" distR="114300" simplePos="0" relativeHeight="251664384" behindDoc="1" locked="0" layoutInCell="1" allowOverlap="1" wp14:anchorId="2A0122B9" wp14:editId="5AE385FC">
          <wp:simplePos x="0" y="0"/>
          <wp:positionH relativeFrom="column">
            <wp:posOffset>-171450</wp:posOffset>
          </wp:positionH>
          <wp:positionV relativeFrom="paragraph">
            <wp:posOffset>-670560</wp:posOffset>
          </wp:positionV>
          <wp:extent cx="1975217" cy="91440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U_MASTERBRAND_POS_RGB.png"/>
                  <pic:cNvPicPr/>
                </pic:nvPicPr>
                <pic:blipFill>
                  <a:blip r:embed="rId1">
                    <a:extLst>
                      <a:ext uri="{28A0092B-C50C-407E-A947-70E740481C1C}">
                        <a14:useLocalDpi xmlns:a14="http://schemas.microsoft.com/office/drawing/2010/main" val="0"/>
                      </a:ext>
                    </a:extLst>
                  </a:blip>
                  <a:stretch>
                    <a:fillRect/>
                  </a:stretch>
                </pic:blipFill>
                <pic:spPr>
                  <a:xfrm>
                    <a:off x="0" y="0"/>
                    <a:ext cx="1975217" cy="914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F443" w14:textId="77777777" w:rsidR="00E65A2F" w:rsidRDefault="00750370" w:rsidP="00CD410B">
    <w:pPr>
      <w:pStyle w:val="Header"/>
      <w:spacing w:after="360"/>
      <w:jc w:val="right"/>
    </w:pPr>
    <w:r w:rsidRPr="00750370">
      <w:rPr>
        <w:noProof/>
        <w:lang w:eastAsia="en-AU"/>
      </w:rPr>
      <mc:AlternateContent>
        <mc:Choice Requires="wpg">
          <w:drawing>
            <wp:inline distT="0" distB="0" distL="0" distR="0" wp14:anchorId="2D8D57AE" wp14:editId="226975D8">
              <wp:extent cx="1408973" cy="499496"/>
              <wp:effectExtent l="0" t="0" r="1270" b="0"/>
              <wp:docPr id="3" name="Group 2"/>
              <wp:cNvGraphicFramePr/>
              <a:graphic xmlns:a="http://schemas.openxmlformats.org/drawingml/2006/main">
                <a:graphicData uri="http://schemas.microsoft.com/office/word/2010/wordprocessingGroup">
                  <wpg:wgp>
                    <wpg:cNvGrpSpPr/>
                    <wpg:grpSpPr>
                      <a:xfrm>
                        <a:off x="0" y="0"/>
                        <a:ext cx="1408973" cy="499496"/>
                        <a:chOff x="0" y="0"/>
                        <a:chExt cx="1408973" cy="499496"/>
                      </a:xfrm>
                    </wpg:grpSpPr>
                    <wps:wsp>
                      <wps:cNvPr id="4" name="Freeform 9"/>
                      <wps:cNvSpPr>
                        <a:spLocks/>
                      </wps:cNvSpPr>
                      <wps:spPr bwMode="auto">
                        <a:xfrm>
                          <a:off x="0" y="3581"/>
                          <a:ext cx="295401" cy="381336"/>
                        </a:xfrm>
                        <a:custGeom>
                          <a:avLst/>
                          <a:gdLst>
                            <a:gd name="T0" fmla="*/ 70 w 70"/>
                            <a:gd name="T1" fmla="*/ 0 h 90"/>
                            <a:gd name="T2" fmla="*/ 70 w 70"/>
                            <a:gd name="T3" fmla="*/ 40 h 90"/>
                            <a:gd name="T4" fmla="*/ 35 w 70"/>
                            <a:gd name="T5" fmla="*/ 90 h 90"/>
                            <a:gd name="T6" fmla="*/ 0 w 70"/>
                            <a:gd name="T7" fmla="*/ 40 h 90"/>
                            <a:gd name="T8" fmla="*/ 0 w 70"/>
                            <a:gd name="T9" fmla="*/ 0 h 90"/>
                            <a:gd name="T10" fmla="*/ 70 w 70"/>
                            <a:gd name="T11" fmla="*/ 0 h 90"/>
                          </a:gdLst>
                          <a:ahLst/>
                          <a:cxnLst>
                            <a:cxn ang="0">
                              <a:pos x="T0" y="T1"/>
                            </a:cxn>
                            <a:cxn ang="0">
                              <a:pos x="T2" y="T3"/>
                            </a:cxn>
                            <a:cxn ang="0">
                              <a:pos x="T4" y="T5"/>
                            </a:cxn>
                            <a:cxn ang="0">
                              <a:pos x="T6" y="T7"/>
                            </a:cxn>
                            <a:cxn ang="0">
                              <a:pos x="T8" y="T9"/>
                            </a:cxn>
                            <a:cxn ang="0">
                              <a:pos x="T10" y="T11"/>
                            </a:cxn>
                          </a:cxnLst>
                          <a:rect l="0" t="0" r="r" b="b"/>
                          <a:pathLst>
                            <a:path w="70" h="90">
                              <a:moveTo>
                                <a:pt x="70" y="0"/>
                              </a:moveTo>
                              <a:cubicBezTo>
                                <a:pt x="70" y="40"/>
                                <a:pt x="70" y="40"/>
                                <a:pt x="70" y="40"/>
                              </a:cubicBezTo>
                              <a:cubicBezTo>
                                <a:pt x="70" y="60"/>
                                <a:pt x="57" y="82"/>
                                <a:pt x="35" y="90"/>
                              </a:cubicBezTo>
                              <a:cubicBezTo>
                                <a:pt x="13" y="82"/>
                                <a:pt x="0" y="60"/>
                                <a:pt x="0" y="40"/>
                              </a:cubicBezTo>
                              <a:cubicBezTo>
                                <a:pt x="0" y="0"/>
                                <a:pt x="0" y="0"/>
                                <a:pt x="0" y="0"/>
                              </a:cubicBezTo>
                              <a:cubicBezTo>
                                <a:pt x="70" y="0"/>
                                <a:pt x="70" y="0"/>
                                <a:pt x="70" y="0"/>
                              </a:cubicBezTo>
                              <a:close/>
                            </a:path>
                          </a:pathLst>
                        </a:custGeom>
                        <a:solidFill>
                          <a:srgbClr val="F2120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 name="Freeform 10"/>
                      <wps:cNvSpPr>
                        <a:spLocks/>
                      </wps:cNvSpPr>
                      <wps:spPr bwMode="auto">
                        <a:xfrm>
                          <a:off x="53710" y="50129"/>
                          <a:ext cx="186192" cy="245272"/>
                        </a:xfrm>
                        <a:custGeom>
                          <a:avLst/>
                          <a:gdLst>
                            <a:gd name="T0" fmla="*/ 0 w 104"/>
                            <a:gd name="T1" fmla="*/ 69 h 137"/>
                            <a:gd name="T2" fmla="*/ 52 w 104"/>
                            <a:gd name="T3" fmla="*/ 0 h 137"/>
                            <a:gd name="T4" fmla="*/ 104 w 104"/>
                            <a:gd name="T5" fmla="*/ 69 h 137"/>
                            <a:gd name="T6" fmla="*/ 52 w 104"/>
                            <a:gd name="T7" fmla="*/ 137 h 137"/>
                            <a:gd name="T8" fmla="*/ 0 w 104"/>
                            <a:gd name="T9" fmla="*/ 69 h 137"/>
                            <a:gd name="T10" fmla="*/ 0 w 104"/>
                            <a:gd name="T11" fmla="*/ 69 h 137"/>
                          </a:gdLst>
                          <a:ahLst/>
                          <a:cxnLst>
                            <a:cxn ang="0">
                              <a:pos x="T0" y="T1"/>
                            </a:cxn>
                            <a:cxn ang="0">
                              <a:pos x="T2" y="T3"/>
                            </a:cxn>
                            <a:cxn ang="0">
                              <a:pos x="T4" y="T5"/>
                            </a:cxn>
                            <a:cxn ang="0">
                              <a:pos x="T6" y="T7"/>
                            </a:cxn>
                            <a:cxn ang="0">
                              <a:pos x="T8" y="T9"/>
                            </a:cxn>
                            <a:cxn ang="0">
                              <a:pos x="T10" y="T11"/>
                            </a:cxn>
                          </a:cxnLst>
                          <a:rect l="0" t="0" r="r" b="b"/>
                          <a:pathLst>
                            <a:path w="104" h="137">
                              <a:moveTo>
                                <a:pt x="0" y="69"/>
                              </a:moveTo>
                              <a:lnTo>
                                <a:pt x="52" y="0"/>
                              </a:lnTo>
                              <a:lnTo>
                                <a:pt x="104" y="69"/>
                              </a:lnTo>
                              <a:lnTo>
                                <a:pt x="52" y="137"/>
                              </a:lnTo>
                              <a:lnTo>
                                <a:pt x="0" y="69"/>
                              </a:lnTo>
                              <a:lnTo>
                                <a:pt x="0" y="6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 name="Freeform 11"/>
                      <wps:cNvSpPr>
                        <a:spLocks/>
                      </wps:cNvSpPr>
                      <wps:spPr bwMode="auto">
                        <a:xfrm>
                          <a:off x="80564" y="100257"/>
                          <a:ext cx="134273" cy="161128"/>
                        </a:xfrm>
                        <a:custGeom>
                          <a:avLst/>
                          <a:gdLst>
                            <a:gd name="T0" fmla="*/ 14 w 32"/>
                            <a:gd name="T1" fmla="*/ 21 h 38"/>
                            <a:gd name="T2" fmla="*/ 16 w 32"/>
                            <a:gd name="T3" fmla="*/ 38 h 38"/>
                            <a:gd name="T4" fmla="*/ 16 w 32"/>
                            <a:gd name="T5" fmla="*/ 38 h 38"/>
                            <a:gd name="T6" fmla="*/ 16 w 32"/>
                            <a:gd name="T7" fmla="*/ 38 h 38"/>
                            <a:gd name="T8" fmla="*/ 18 w 32"/>
                            <a:gd name="T9" fmla="*/ 21 h 38"/>
                            <a:gd name="T10" fmla="*/ 18 w 32"/>
                            <a:gd name="T11" fmla="*/ 19 h 38"/>
                            <a:gd name="T12" fmla="*/ 25 w 32"/>
                            <a:gd name="T13" fmla="*/ 19 h 38"/>
                            <a:gd name="T14" fmla="*/ 25 w 32"/>
                            <a:gd name="T15" fmla="*/ 20 h 38"/>
                            <a:gd name="T16" fmla="*/ 27 w 32"/>
                            <a:gd name="T17" fmla="*/ 22 h 38"/>
                            <a:gd name="T18" fmla="*/ 29 w 32"/>
                            <a:gd name="T19" fmla="*/ 20 h 38"/>
                            <a:gd name="T20" fmla="*/ 29 w 32"/>
                            <a:gd name="T21" fmla="*/ 19 h 38"/>
                            <a:gd name="T22" fmla="*/ 29 w 32"/>
                            <a:gd name="T23" fmla="*/ 19 h 38"/>
                            <a:gd name="T24" fmla="*/ 32 w 32"/>
                            <a:gd name="T25" fmla="*/ 17 h 38"/>
                            <a:gd name="T26" fmla="*/ 29 w 32"/>
                            <a:gd name="T27" fmla="*/ 15 h 38"/>
                            <a:gd name="T28" fmla="*/ 29 w 32"/>
                            <a:gd name="T29" fmla="*/ 15 h 38"/>
                            <a:gd name="T30" fmla="*/ 29 w 32"/>
                            <a:gd name="T31" fmla="*/ 14 h 38"/>
                            <a:gd name="T32" fmla="*/ 27 w 32"/>
                            <a:gd name="T33" fmla="*/ 12 h 38"/>
                            <a:gd name="T34" fmla="*/ 25 w 32"/>
                            <a:gd name="T35" fmla="*/ 14 h 38"/>
                            <a:gd name="T36" fmla="*/ 25 w 32"/>
                            <a:gd name="T37" fmla="*/ 15 h 38"/>
                            <a:gd name="T38" fmla="*/ 18 w 32"/>
                            <a:gd name="T39" fmla="*/ 15 h 38"/>
                            <a:gd name="T40" fmla="*/ 18 w 32"/>
                            <a:gd name="T41" fmla="*/ 7 h 38"/>
                            <a:gd name="T42" fmla="*/ 19 w 32"/>
                            <a:gd name="T43" fmla="*/ 7 h 38"/>
                            <a:gd name="T44" fmla="*/ 21 w 32"/>
                            <a:gd name="T45" fmla="*/ 5 h 38"/>
                            <a:gd name="T46" fmla="*/ 19 w 32"/>
                            <a:gd name="T47" fmla="*/ 3 h 38"/>
                            <a:gd name="T48" fmla="*/ 18 w 32"/>
                            <a:gd name="T49" fmla="*/ 3 h 38"/>
                            <a:gd name="T50" fmla="*/ 18 w 32"/>
                            <a:gd name="T51" fmla="*/ 3 h 38"/>
                            <a:gd name="T52" fmla="*/ 16 w 32"/>
                            <a:gd name="T53" fmla="*/ 0 h 38"/>
                            <a:gd name="T54" fmla="*/ 14 w 32"/>
                            <a:gd name="T55" fmla="*/ 3 h 38"/>
                            <a:gd name="T56" fmla="*/ 14 w 32"/>
                            <a:gd name="T57" fmla="*/ 3 h 38"/>
                            <a:gd name="T58" fmla="*/ 14 w 32"/>
                            <a:gd name="T59" fmla="*/ 3 h 38"/>
                            <a:gd name="T60" fmla="*/ 11 w 32"/>
                            <a:gd name="T61" fmla="*/ 5 h 38"/>
                            <a:gd name="T62" fmla="*/ 14 w 32"/>
                            <a:gd name="T63" fmla="*/ 7 h 38"/>
                            <a:gd name="T64" fmla="*/ 14 w 32"/>
                            <a:gd name="T65" fmla="*/ 7 h 38"/>
                            <a:gd name="T66" fmla="*/ 14 w 32"/>
                            <a:gd name="T67" fmla="*/ 15 h 38"/>
                            <a:gd name="T68" fmla="*/ 14 w 32"/>
                            <a:gd name="T69" fmla="*/ 15 h 38"/>
                            <a:gd name="T70" fmla="*/ 7 w 32"/>
                            <a:gd name="T71" fmla="*/ 15 h 38"/>
                            <a:gd name="T72" fmla="*/ 7 w 32"/>
                            <a:gd name="T73" fmla="*/ 14 h 38"/>
                            <a:gd name="T74" fmla="*/ 5 w 32"/>
                            <a:gd name="T75" fmla="*/ 12 h 38"/>
                            <a:gd name="T76" fmla="*/ 3 w 32"/>
                            <a:gd name="T77" fmla="*/ 14 h 38"/>
                            <a:gd name="T78" fmla="*/ 3 w 32"/>
                            <a:gd name="T79" fmla="*/ 15 h 38"/>
                            <a:gd name="T80" fmla="*/ 3 w 32"/>
                            <a:gd name="T81" fmla="*/ 15 h 38"/>
                            <a:gd name="T82" fmla="*/ 0 w 32"/>
                            <a:gd name="T83" fmla="*/ 17 h 38"/>
                            <a:gd name="T84" fmla="*/ 3 w 32"/>
                            <a:gd name="T85" fmla="*/ 19 h 38"/>
                            <a:gd name="T86" fmla="*/ 3 w 32"/>
                            <a:gd name="T87" fmla="*/ 19 h 38"/>
                            <a:gd name="T88" fmla="*/ 3 w 32"/>
                            <a:gd name="T89" fmla="*/ 20 h 38"/>
                            <a:gd name="T90" fmla="*/ 5 w 32"/>
                            <a:gd name="T91" fmla="*/ 22 h 38"/>
                            <a:gd name="T92" fmla="*/ 7 w 32"/>
                            <a:gd name="T93" fmla="*/ 20 h 38"/>
                            <a:gd name="T94" fmla="*/ 7 w 32"/>
                            <a:gd name="T95" fmla="*/ 19 h 38"/>
                            <a:gd name="T96" fmla="*/ 14 w 32"/>
                            <a:gd name="T97" fmla="*/ 19 h 38"/>
                            <a:gd name="T98" fmla="*/ 14 w 32"/>
                            <a:gd name="T99" fmla="*/ 21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2" h="38">
                              <a:moveTo>
                                <a:pt x="14" y="21"/>
                              </a:moveTo>
                              <a:cubicBezTo>
                                <a:pt x="14" y="28"/>
                                <a:pt x="16" y="37"/>
                                <a:pt x="16" y="38"/>
                              </a:cubicBezTo>
                              <a:cubicBezTo>
                                <a:pt x="16" y="38"/>
                                <a:pt x="16" y="38"/>
                                <a:pt x="16" y="38"/>
                              </a:cubicBezTo>
                              <a:cubicBezTo>
                                <a:pt x="16" y="38"/>
                                <a:pt x="16" y="38"/>
                                <a:pt x="16" y="38"/>
                              </a:cubicBezTo>
                              <a:cubicBezTo>
                                <a:pt x="16" y="37"/>
                                <a:pt x="18" y="28"/>
                                <a:pt x="18" y="21"/>
                              </a:cubicBezTo>
                              <a:cubicBezTo>
                                <a:pt x="18" y="19"/>
                                <a:pt x="18" y="19"/>
                                <a:pt x="18" y="19"/>
                              </a:cubicBezTo>
                              <a:cubicBezTo>
                                <a:pt x="25" y="19"/>
                                <a:pt x="25" y="19"/>
                                <a:pt x="25" y="19"/>
                              </a:cubicBezTo>
                              <a:cubicBezTo>
                                <a:pt x="25" y="20"/>
                                <a:pt x="25" y="20"/>
                                <a:pt x="25" y="20"/>
                              </a:cubicBezTo>
                              <a:cubicBezTo>
                                <a:pt x="25" y="21"/>
                                <a:pt x="26" y="22"/>
                                <a:pt x="27" y="22"/>
                              </a:cubicBezTo>
                              <a:cubicBezTo>
                                <a:pt x="28" y="22"/>
                                <a:pt x="29" y="21"/>
                                <a:pt x="29" y="20"/>
                              </a:cubicBezTo>
                              <a:cubicBezTo>
                                <a:pt x="29" y="19"/>
                                <a:pt x="29" y="19"/>
                                <a:pt x="29" y="19"/>
                              </a:cubicBezTo>
                              <a:cubicBezTo>
                                <a:pt x="29" y="19"/>
                                <a:pt x="29" y="19"/>
                                <a:pt x="29" y="19"/>
                              </a:cubicBezTo>
                              <a:cubicBezTo>
                                <a:pt x="30" y="19"/>
                                <a:pt x="32" y="18"/>
                                <a:pt x="32" y="17"/>
                              </a:cubicBezTo>
                              <a:cubicBezTo>
                                <a:pt x="32" y="16"/>
                                <a:pt x="30" y="15"/>
                                <a:pt x="29" y="15"/>
                              </a:cubicBezTo>
                              <a:cubicBezTo>
                                <a:pt x="29" y="15"/>
                                <a:pt x="29" y="15"/>
                                <a:pt x="29" y="15"/>
                              </a:cubicBezTo>
                              <a:cubicBezTo>
                                <a:pt x="29" y="14"/>
                                <a:pt x="29" y="14"/>
                                <a:pt x="29" y="14"/>
                              </a:cubicBezTo>
                              <a:cubicBezTo>
                                <a:pt x="29" y="13"/>
                                <a:pt x="28" y="12"/>
                                <a:pt x="27" y="12"/>
                              </a:cubicBezTo>
                              <a:cubicBezTo>
                                <a:pt x="26" y="12"/>
                                <a:pt x="25" y="13"/>
                                <a:pt x="25" y="14"/>
                              </a:cubicBezTo>
                              <a:cubicBezTo>
                                <a:pt x="25" y="15"/>
                                <a:pt x="25" y="15"/>
                                <a:pt x="25" y="15"/>
                              </a:cubicBezTo>
                              <a:cubicBezTo>
                                <a:pt x="18" y="15"/>
                                <a:pt x="18" y="15"/>
                                <a:pt x="18" y="15"/>
                              </a:cubicBezTo>
                              <a:cubicBezTo>
                                <a:pt x="18" y="7"/>
                                <a:pt x="18" y="7"/>
                                <a:pt x="18" y="7"/>
                              </a:cubicBezTo>
                              <a:cubicBezTo>
                                <a:pt x="19" y="7"/>
                                <a:pt x="19" y="7"/>
                                <a:pt x="19" y="7"/>
                              </a:cubicBezTo>
                              <a:cubicBezTo>
                                <a:pt x="20" y="7"/>
                                <a:pt x="21" y="6"/>
                                <a:pt x="21" y="5"/>
                              </a:cubicBezTo>
                              <a:cubicBezTo>
                                <a:pt x="21" y="4"/>
                                <a:pt x="20" y="3"/>
                                <a:pt x="19" y="3"/>
                              </a:cubicBezTo>
                              <a:cubicBezTo>
                                <a:pt x="18" y="3"/>
                                <a:pt x="18" y="3"/>
                                <a:pt x="18" y="3"/>
                              </a:cubicBezTo>
                              <a:cubicBezTo>
                                <a:pt x="18" y="3"/>
                                <a:pt x="18" y="3"/>
                                <a:pt x="18" y="3"/>
                              </a:cubicBezTo>
                              <a:cubicBezTo>
                                <a:pt x="18" y="2"/>
                                <a:pt x="17" y="0"/>
                                <a:pt x="16" y="0"/>
                              </a:cubicBezTo>
                              <a:cubicBezTo>
                                <a:pt x="15" y="0"/>
                                <a:pt x="14" y="2"/>
                                <a:pt x="14" y="3"/>
                              </a:cubicBezTo>
                              <a:cubicBezTo>
                                <a:pt x="14" y="3"/>
                                <a:pt x="14" y="3"/>
                                <a:pt x="14" y="3"/>
                              </a:cubicBezTo>
                              <a:cubicBezTo>
                                <a:pt x="14" y="3"/>
                                <a:pt x="14" y="3"/>
                                <a:pt x="14" y="3"/>
                              </a:cubicBezTo>
                              <a:cubicBezTo>
                                <a:pt x="12" y="3"/>
                                <a:pt x="11" y="4"/>
                                <a:pt x="11" y="5"/>
                              </a:cubicBezTo>
                              <a:cubicBezTo>
                                <a:pt x="11" y="6"/>
                                <a:pt x="12" y="7"/>
                                <a:pt x="14" y="7"/>
                              </a:cubicBezTo>
                              <a:cubicBezTo>
                                <a:pt x="14" y="7"/>
                                <a:pt x="14" y="7"/>
                                <a:pt x="14" y="7"/>
                              </a:cubicBezTo>
                              <a:cubicBezTo>
                                <a:pt x="14" y="15"/>
                                <a:pt x="14" y="15"/>
                                <a:pt x="14" y="15"/>
                              </a:cubicBezTo>
                              <a:cubicBezTo>
                                <a:pt x="14" y="15"/>
                                <a:pt x="14" y="15"/>
                                <a:pt x="14" y="15"/>
                              </a:cubicBezTo>
                              <a:cubicBezTo>
                                <a:pt x="7" y="15"/>
                                <a:pt x="7" y="15"/>
                                <a:pt x="7" y="15"/>
                              </a:cubicBezTo>
                              <a:cubicBezTo>
                                <a:pt x="7" y="14"/>
                                <a:pt x="7" y="14"/>
                                <a:pt x="7" y="14"/>
                              </a:cubicBezTo>
                              <a:cubicBezTo>
                                <a:pt x="7" y="13"/>
                                <a:pt x="7" y="12"/>
                                <a:pt x="5" y="12"/>
                              </a:cubicBezTo>
                              <a:cubicBezTo>
                                <a:pt x="4" y="12"/>
                                <a:pt x="3" y="13"/>
                                <a:pt x="3" y="14"/>
                              </a:cubicBezTo>
                              <a:cubicBezTo>
                                <a:pt x="3" y="15"/>
                                <a:pt x="3" y="15"/>
                                <a:pt x="3" y="15"/>
                              </a:cubicBezTo>
                              <a:cubicBezTo>
                                <a:pt x="3" y="15"/>
                                <a:pt x="3" y="15"/>
                                <a:pt x="3" y="15"/>
                              </a:cubicBezTo>
                              <a:cubicBezTo>
                                <a:pt x="2" y="15"/>
                                <a:pt x="0" y="16"/>
                                <a:pt x="0" y="17"/>
                              </a:cubicBezTo>
                              <a:cubicBezTo>
                                <a:pt x="0" y="18"/>
                                <a:pt x="2" y="19"/>
                                <a:pt x="3" y="19"/>
                              </a:cubicBezTo>
                              <a:cubicBezTo>
                                <a:pt x="3" y="19"/>
                                <a:pt x="3" y="19"/>
                                <a:pt x="3" y="19"/>
                              </a:cubicBezTo>
                              <a:cubicBezTo>
                                <a:pt x="3" y="20"/>
                                <a:pt x="3" y="20"/>
                                <a:pt x="3" y="20"/>
                              </a:cubicBezTo>
                              <a:cubicBezTo>
                                <a:pt x="3" y="21"/>
                                <a:pt x="4" y="22"/>
                                <a:pt x="5" y="22"/>
                              </a:cubicBezTo>
                              <a:cubicBezTo>
                                <a:pt x="7" y="22"/>
                                <a:pt x="7" y="21"/>
                                <a:pt x="7" y="20"/>
                              </a:cubicBezTo>
                              <a:cubicBezTo>
                                <a:pt x="7" y="19"/>
                                <a:pt x="7" y="19"/>
                                <a:pt x="7" y="19"/>
                              </a:cubicBezTo>
                              <a:cubicBezTo>
                                <a:pt x="14" y="19"/>
                                <a:pt x="14" y="19"/>
                                <a:pt x="14" y="19"/>
                              </a:cubicBezTo>
                              <a:cubicBezTo>
                                <a:pt x="14" y="21"/>
                                <a:pt x="14" y="21"/>
                                <a:pt x="14" y="21"/>
                              </a:cubicBezTo>
                              <a:close/>
                            </a:path>
                          </a:pathLst>
                        </a:custGeom>
                        <a:solidFill>
                          <a:srgbClr val="F2120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12"/>
                      <wps:cNvSpPr>
                        <a:spLocks noEditPoints="1"/>
                      </wps:cNvSpPr>
                      <wps:spPr bwMode="auto">
                        <a:xfrm>
                          <a:off x="0" y="443996"/>
                          <a:ext cx="53709" cy="55500"/>
                        </a:xfrm>
                        <a:custGeom>
                          <a:avLst/>
                          <a:gdLst>
                            <a:gd name="T0" fmla="*/ 19 w 30"/>
                            <a:gd name="T1" fmla="*/ 0 h 31"/>
                            <a:gd name="T2" fmla="*/ 14 w 30"/>
                            <a:gd name="T3" fmla="*/ 0 h 31"/>
                            <a:gd name="T4" fmla="*/ 0 w 30"/>
                            <a:gd name="T5" fmla="*/ 31 h 31"/>
                            <a:gd name="T6" fmla="*/ 4 w 30"/>
                            <a:gd name="T7" fmla="*/ 31 h 31"/>
                            <a:gd name="T8" fmla="*/ 7 w 30"/>
                            <a:gd name="T9" fmla="*/ 24 h 31"/>
                            <a:gd name="T10" fmla="*/ 23 w 30"/>
                            <a:gd name="T11" fmla="*/ 24 h 31"/>
                            <a:gd name="T12" fmla="*/ 26 w 30"/>
                            <a:gd name="T13" fmla="*/ 31 h 31"/>
                            <a:gd name="T14" fmla="*/ 30 w 30"/>
                            <a:gd name="T15" fmla="*/ 31 h 31"/>
                            <a:gd name="T16" fmla="*/ 19 w 30"/>
                            <a:gd name="T17" fmla="*/ 0 h 31"/>
                            <a:gd name="T18" fmla="*/ 19 w 30"/>
                            <a:gd name="T19" fmla="*/ 0 h 31"/>
                            <a:gd name="T20" fmla="*/ 19 w 30"/>
                            <a:gd name="T21" fmla="*/ 0 h 31"/>
                            <a:gd name="T22" fmla="*/ 21 w 30"/>
                            <a:gd name="T23" fmla="*/ 19 h 31"/>
                            <a:gd name="T24" fmla="*/ 9 w 30"/>
                            <a:gd name="T25" fmla="*/ 19 h 31"/>
                            <a:gd name="T26" fmla="*/ 16 w 30"/>
                            <a:gd name="T27" fmla="*/ 5 h 31"/>
                            <a:gd name="T28" fmla="*/ 21 w 30"/>
                            <a:gd name="T29" fmla="*/ 19 h 31"/>
                            <a:gd name="T30" fmla="*/ 21 w 30"/>
                            <a:gd name="T31" fmla="*/ 1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0" h="31">
                              <a:moveTo>
                                <a:pt x="19" y="0"/>
                              </a:moveTo>
                              <a:lnTo>
                                <a:pt x="14" y="0"/>
                              </a:lnTo>
                              <a:lnTo>
                                <a:pt x="0" y="31"/>
                              </a:lnTo>
                              <a:lnTo>
                                <a:pt x="4" y="31"/>
                              </a:lnTo>
                              <a:lnTo>
                                <a:pt x="7" y="24"/>
                              </a:lnTo>
                              <a:lnTo>
                                <a:pt x="23" y="24"/>
                              </a:lnTo>
                              <a:lnTo>
                                <a:pt x="26" y="31"/>
                              </a:lnTo>
                              <a:lnTo>
                                <a:pt x="30" y="31"/>
                              </a:lnTo>
                              <a:lnTo>
                                <a:pt x="19" y="0"/>
                              </a:lnTo>
                              <a:lnTo>
                                <a:pt x="19" y="0"/>
                              </a:lnTo>
                              <a:lnTo>
                                <a:pt x="19" y="0"/>
                              </a:lnTo>
                              <a:close/>
                              <a:moveTo>
                                <a:pt x="21" y="19"/>
                              </a:moveTo>
                              <a:lnTo>
                                <a:pt x="9" y="19"/>
                              </a:lnTo>
                              <a:lnTo>
                                <a:pt x="16" y="5"/>
                              </a:lnTo>
                              <a:lnTo>
                                <a:pt x="21" y="19"/>
                              </a:lnTo>
                              <a:lnTo>
                                <a:pt x="21" y="19"/>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 name="Freeform 13"/>
                      <wps:cNvSpPr>
                        <a:spLocks/>
                      </wps:cNvSpPr>
                      <wps:spPr bwMode="auto">
                        <a:xfrm>
                          <a:off x="59081" y="443996"/>
                          <a:ext cx="41177" cy="55500"/>
                        </a:xfrm>
                        <a:custGeom>
                          <a:avLst/>
                          <a:gdLst>
                            <a:gd name="T0" fmla="*/ 8 w 10"/>
                            <a:gd name="T1" fmla="*/ 8 h 13"/>
                            <a:gd name="T2" fmla="*/ 5 w 10"/>
                            <a:gd name="T3" fmla="*/ 11 h 13"/>
                            <a:gd name="T4" fmla="*/ 2 w 10"/>
                            <a:gd name="T5" fmla="*/ 8 h 13"/>
                            <a:gd name="T6" fmla="*/ 2 w 10"/>
                            <a:gd name="T7" fmla="*/ 0 h 13"/>
                            <a:gd name="T8" fmla="*/ 0 w 10"/>
                            <a:gd name="T9" fmla="*/ 0 h 13"/>
                            <a:gd name="T10" fmla="*/ 0 w 10"/>
                            <a:gd name="T11" fmla="*/ 8 h 13"/>
                            <a:gd name="T12" fmla="*/ 5 w 10"/>
                            <a:gd name="T13" fmla="*/ 13 h 13"/>
                            <a:gd name="T14" fmla="*/ 10 w 10"/>
                            <a:gd name="T15" fmla="*/ 8 h 13"/>
                            <a:gd name="T16" fmla="*/ 10 w 10"/>
                            <a:gd name="T17" fmla="*/ 0 h 13"/>
                            <a:gd name="T18" fmla="*/ 8 w 10"/>
                            <a:gd name="T19" fmla="*/ 0 h 13"/>
                            <a:gd name="T20" fmla="*/ 8 w 10"/>
                            <a:gd name="T21" fmla="*/ 8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 h="13">
                              <a:moveTo>
                                <a:pt x="8" y="8"/>
                              </a:moveTo>
                              <a:cubicBezTo>
                                <a:pt x="8" y="10"/>
                                <a:pt x="7" y="11"/>
                                <a:pt x="5" y="11"/>
                              </a:cubicBezTo>
                              <a:cubicBezTo>
                                <a:pt x="4" y="11"/>
                                <a:pt x="2" y="10"/>
                                <a:pt x="2" y="8"/>
                              </a:cubicBezTo>
                              <a:cubicBezTo>
                                <a:pt x="2" y="0"/>
                                <a:pt x="2" y="0"/>
                                <a:pt x="2" y="0"/>
                              </a:cubicBezTo>
                              <a:cubicBezTo>
                                <a:pt x="0" y="0"/>
                                <a:pt x="0" y="0"/>
                                <a:pt x="0" y="0"/>
                              </a:cubicBezTo>
                              <a:cubicBezTo>
                                <a:pt x="0" y="8"/>
                                <a:pt x="0" y="8"/>
                                <a:pt x="0" y="8"/>
                              </a:cubicBezTo>
                              <a:cubicBezTo>
                                <a:pt x="0" y="11"/>
                                <a:pt x="3" y="13"/>
                                <a:pt x="5" y="13"/>
                              </a:cubicBezTo>
                              <a:cubicBezTo>
                                <a:pt x="8" y="13"/>
                                <a:pt x="10" y="11"/>
                                <a:pt x="10" y="8"/>
                              </a:cubicBezTo>
                              <a:cubicBezTo>
                                <a:pt x="10" y="0"/>
                                <a:pt x="10" y="0"/>
                                <a:pt x="10" y="0"/>
                              </a:cubicBezTo>
                              <a:cubicBezTo>
                                <a:pt x="8" y="0"/>
                                <a:pt x="8" y="0"/>
                                <a:pt x="8" y="0"/>
                              </a:cubicBezTo>
                              <a:cubicBezTo>
                                <a:pt x="8" y="8"/>
                                <a:pt x="8" y="8"/>
                                <a:pt x="8" y="8"/>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 name="Freeform 14"/>
                      <wps:cNvSpPr>
                        <a:spLocks/>
                      </wps:cNvSpPr>
                      <wps:spPr bwMode="auto">
                        <a:xfrm>
                          <a:off x="112790" y="443996"/>
                          <a:ext cx="42967" cy="55500"/>
                        </a:xfrm>
                        <a:custGeom>
                          <a:avLst/>
                          <a:gdLst>
                            <a:gd name="T0" fmla="*/ 5 w 10"/>
                            <a:gd name="T1" fmla="*/ 5 h 13"/>
                            <a:gd name="T2" fmla="*/ 2 w 10"/>
                            <a:gd name="T3" fmla="*/ 3 h 13"/>
                            <a:gd name="T4" fmla="*/ 5 w 10"/>
                            <a:gd name="T5" fmla="*/ 2 h 13"/>
                            <a:gd name="T6" fmla="*/ 8 w 10"/>
                            <a:gd name="T7" fmla="*/ 3 h 13"/>
                            <a:gd name="T8" fmla="*/ 8 w 10"/>
                            <a:gd name="T9" fmla="*/ 3 h 13"/>
                            <a:gd name="T10" fmla="*/ 10 w 10"/>
                            <a:gd name="T11" fmla="*/ 2 h 13"/>
                            <a:gd name="T12" fmla="*/ 10 w 10"/>
                            <a:gd name="T13" fmla="*/ 2 h 13"/>
                            <a:gd name="T14" fmla="*/ 5 w 10"/>
                            <a:gd name="T15" fmla="*/ 0 h 13"/>
                            <a:gd name="T16" fmla="*/ 1 w 10"/>
                            <a:gd name="T17" fmla="*/ 1 h 13"/>
                            <a:gd name="T18" fmla="*/ 0 w 10"/>
                            <a:gd name="T19" fmla="*/ 3 h 13"/>
                            <a:gd name="T20" fmla="*/ 5 w 10"/>
                            <a:gd name="T21" fmla="*/ 7 h 13"/>
                            <a:gd name="T22" fmla="*/ 8 w 10"/>
                            <a:gd name="T23" fmla="*/ 9 h 13"/>
                            <a:gd name="T24" fmla="*/ 5 w 10"/>
                            <a:gd name="T25" fmla="*/ 11 h 13"/>
                            <a:gd name="T26" fmla="*/ 1 w 10"/>
                            <a:gd name="T27" fmla="*/ 9 h 13"/>
                            <a:gd name="T28" fmla="*/ 1 w 10"/>
                            <a:gd name="T29" fmla="*/ 9 h 13"/>
                            <a:gd name="T30" fmla="*/ 0 w 10"/>
                            <a:gd name="T31" fmla="*/ 10 h 13"/>
                            <a:gd name="T32" fmla="*/ 0 w 10"/>
                            <a:gd name="T33" fmla="*/ 10 h 13"/>
                            <a:gd name="T34" fmla="*/ 5 w 10"/>
                            <a:gd name="T35" fmla="*/ 13 h 13"/>
                            <a:gd name="T36" fmla="*/ 10 w 10"/>
                            <a:gd name="T37" fmla="*/ 9 h 13"/>
                            <a:gd name="T38" fmla="*/ 5 w 10"/>
                            <a:gd name="T39" fmla="*/ 5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 h="13">
                              <a:moveTo>
                                <a:pt x="5" y="5"/>
                              </a:moveTo>
                              <a:cubicBezTo>
                                <a:pt x="3" y="5"/>
                                <a:pt x="2" y="5"/>
                                <a:pt x="2" y="3"/>
                              </a:cubicBezTo>
                              <a:cubicBezTo>
                                <a:pt x="2" y="2"/>
                                <a:pt x="4" y="2"/>
                                <a:pt x="5" y="2"/>
                              </a:cubicBezTo>
                              <a:cubicBezTo>
                                <a:pt x="6" y="2"/>
                                <a:pt x="8" y="2"/>
                                <a:pt x="8" y="3"/>
                              </a:cubicBezTo>
                              <a:cubicBezTo>
                                <a:pt x="8" y="3"/>
                                <a:pt x="8" y="3"/>
                                <a:pt x="8" y="3"/>
                              </a:cubicBezTo>
                              <a:cubicBezTo>
                                <a:pt x="10" y="2"/>
                                <a:pt x="10" y="2"/>
                                <a:pt x="10" y="2"/>
                              </a:cubicBezTo>
                              <a:cubicBezTo>
                                <a:pt x="10" y="2"/>
                                <a:pt x="10" y="2"/>
                                <a:pt x="10" y="2"/>
                              </a:cubicBezTo>
                              <a:cubicBezTo>
                                <a:pt x="9" y="1"/>
                                <a:pt x="7" y="0"/>
                                <a:pt x="5" y="0"/>
                              </a:cubicBezTo>
                              <a:cubicBezTo>
                                <a:pt x="4" y="0"/>
                                <a:pt x="2" y="0"/>
                                <a:pt x="1" y="1"/>
                              </a:cubicBezTo>
                              <a:cubicBezTo>
                                <a:pt x="0" y="2"/>
                                <a:pt x="0" y="3"/>
                                <a:pt x="0" y="3"/>
                              </a:cubicBezTo>
                              <a:cubicBezTo>
                                <a:pt x="0" y="6"/>
                                <a:pt x="3" y="7"/>
                                <a:pt x="5" y="7"/>
                              </a:cubicBezTo>
                              <a:cubicBezTo>
                                <a:pt x="7" y="7"/>
                                <a:pt x="8" y="8"/>
                                <a:pt x="8" y="9"/>
                              </a:cubicBezTo>
                              <a:cubicBezTo>
                                <a:pt x="8" y="11"/>
                                <a:pt x="6" y="11"/>
                                <a:pt x="5" y="11"/>
                              </a:cubicBezTo>
                              <a:cubicBezTo>
                                <a:pt x="4" y="11"/>
                                <a:pt x="2" y="11"/>
                                <a:pt x="1" y="9"/>
                              </a:cubicBezTo>
                              <a:cubicBezTo>
                                <a:pt x="1" y="9"/>
                                <a:pt x="1" y="9"/>
                                <a:pt x="1" y="9"/>
                              </a:cubicBezTo>
                              <a:cubicBezTo>
                                <a:pt x="0" y="10"/>
                                <a:pt x="0" y="10"/>
                                <a:pt x="0" y="10"/>
                              </a:cubicBezTo>
                              <a:cubicBezTo>
                                <a:pt x="0" y="10"/>
                                <a:pt x="0" y="10"/>
                                <a:pt x="0" y="10"/>
                              </a:cubicBezTo>
                              <a:cubicBezTo>
                                <a:pt x="1" y="12"/>
                                <a:pt x="3" y="13"/>
                                <a:pt x="5" y="13"/>
                              </a:cubicBezTo>
                              <a:cubicBezTo>
                                <a:pt x="8" y="13"/>
                                <a:pt x="10" y="12"/>
                                <a:pt x="10" y="9"/>
                              </a:cubicBezTo>
                              <a:cubicBezTo>
                                <a:pt x="10" y="6"/>
                                <a:pt x="8" y="6"/>
                                <a:pt x="5" y="5"/>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 name="Freeform 15"/>
                      <wps:cNvSpPr>
                        <a:spLocks/>
                      </wps:cNvSpPr>
                      <wps:spPr bwMode="auto">
                        <a:xfrm>
                          <a:off x="159338" y="443996"/>
                          <a:ext cx="42967" cy="55500"/>
                        </a:xfrm>
                        <a:custGeom>
                          <a:avLst/>
                          <a:gdLst>
                            <a:gd name="T0" fmla="*/ 0 w 24"/>
                            <a:gd name="T1" fmla="*/ 5 h 31"/>
                            <a:gd name="T2" fmla="*/ 10 w 24"/>
                            <a:gd name="T3" fmla="*/ 5 h 31"/>
                            <a:gd name="T4" fmla="*/ 10 w 24"/>
                            <a:gd name="T5" fmla="*/ 31 h 31"/>
                            <a:gd name="T6" fmla="*/ 15 w 24"/>
                            <a:gd name="T7" fmla="*/ 31 h 31"/>
                            <a:gd name="T8" fmla="*/ 15 w 24"/>
                            <a:gd name="T9" fmla="*/ 5 h 31"/>
                            <a:gd name="T10" fmla="*/ 24 w 24"/>
                            <a:gd name="T11" fmla="*/ 5 h 31"/>
                            <a:gd name="T12" fmla="*/ 24 w 24"/>
                            <a:gd name="T13" fmla="*/ 0 h 31"/>
                            <a:gd name="T14" fmla="*/ 0 w 24"/>
                            <a:gd name="T15" fmla="*/ 0 h 31"/>
                            <a:gd name="T16" fmla="*/ 0 w 24"/>
                            <a:gd name="T17" fmla="*/ 5 h 31"/>
                            <a:gd name="T18" fmla="*/ 0 w 24"/>
                            <a:gd name="T19" fmla="*/ 5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 h="31">
                              <a:moveTo>
                                <a:pt x="0" y="5"/>
                              </a:moveTo>
                              <a:lnTo>
                                <a:pt x="10" y="5"/>
                              </a:lnTo>
                              <a:lnTo>
                                <a:pt x="10" y="31"/>
                              </a:lnTo>
                              <a:lnTo>
                                <a:pt x="15" y="31"/>
                              </a:lnTo>
                              <a:lnTo>
                                <a:pt x="15" y="5"/>
                              </a:lnTo>
                              <a:lnTo>
                                <a:pt x="24" y="5"/>
                              </a:lnTo>
                              <a:lnTo>
                                <a:pt x="24" y="0"/>
                              </a:lnTo>
                              <a:lnTo>
                                <a:pt x="0" y="0"/>
                              </a:lnTo>
                              <a:lnTo>
                                <a:pt x="0" y="5"/>
                              </a:lnTo>
                              <a:lnTo>
                                <a:pt x="0" y="5"/>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 name="Freeform 16"/>
                      <wps:cNvSpPr>
                        <a:spLocks noEditPoints="1"/>
                      </wps:cNvSpPr>
                      <wps:spPr bwMode="auto">
                        <a:xfrm>
                          <a:off x="211257" y="443996"/>
                          <a:ext cx="46548" cy="55500"/>
                        </a:xfrm>
                        <a:custGeom>
                          <a:avLst/>
                          <a:gdLst>
                            <a:gd name="T0" fmla="*/ 10 w 11"/>
                            <a:gd name="T1" fmla="*/ 4 h 13"/>
                            <a:gd name="T2" fmla="*/ 6 w 11"/>
                            <a:gd name="T3" fmla="*/ 0 h 13"/>
                            <a:gd name="T4" fmla="*/ 0 w 11"/>
                            <a:gd name="T5" fmla="*/ 0 h 13"/>
                            <a:gd name="T6" fmla="*/ 0 w 11"/>
                            <a:gd name="T7" fmla="*/ 13 h 13"/>
                            <a:gd name="T8" fmla="*/ 2 w 11"/>
                            <a:gd name="T9" fmla="*/ 13 h 13"/>
                            <a:gd name="T10" fmla="*/ 2 w 11"/>
                            <a:gd name="T11" fmla="*/ 8 h 13"/>
                            <a:gd name="T12" fmla="*/ 5 w 11"/>
                            <a:gd name="T13" fmla="*/ 8 h 13"/>
                            <a:gd name="T14" fmla="*/ 9 w 11"/>
                            <a:gd name="T15" fmla="*/ 13 h 13"/>
                            <a:gd name="T16" fmla="*/ 11 w 11"/>
                            <a:gd name="T17" fmla="*/ 13 h 13"/>
                            <a:gd name="T18" fmla="*/ 7 w 11"/>
                            <a:gd name="T19" fmla="*/ 8 h 13"/>
                            <a:gd name="T20" fmla="*/ 10 w 11"/>
                            <a:gd name="T21" fmla="*/ 4 h 13"/>
                            <a:gd name="T22" fmla="*/ 2 w 11"/>
                            <a:gd name="T23" fmla="*/ 2 h 13"/>
                            <a:gd name="T24" fmla="*/ 6 w 11"/>
                            <a:gd name="T25" fmla="*/ 2 h 13"/>
                            <a:gd name="T26" fmla="*/ 8 w 11"/>
                            <a:gd name="T27" fmla="*/ 4 h 13"/>
                            <a:gd name="T28" fmla="*/ 6 w 11"/>
                            <a:gd name="T29" fmla="*/ 6 h 13"/>
                            <a:gd name="T30" fmla="*/ 2 w 11"/>
                            <a:gd name="T31" fmla="*/ 6 h 13"/>
                            <a:gd name="T32" fmla="*/ 2 w 11"/>
                            <a:gd name="T33" fmla="*/ 2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 h="13">
                              <a:moveTo>
                                <a:pt x="10" y="4"/>
                              </a:moveTo>
                              <a:cubicBezTo>
                                <a:pt x="10" y="2"/>
                                <a:pt x="9" y="0"/>
                                <a:pt x="6" y="0"/>
                              </a:cubicBezTo>
                              <a:cubicBezTo>
                                <a:pt x="0" y="0"/>
                                <a:pt x="0" y="0"/>
                                <a:pt x="0" y="0"/>
                              </a:cubicBezTo>
                              <a:cubicBezTo>
                                <a:pt x="0" y="13"/>
                                <a:pt x="0" y="13"/>
                                <a:pt x="0" y="13"/>
                              </a:cubicBezTo>
                              <a:cubicBezTo>
                                <a:pt x="2" y="13"/>
                                <a:pt x="2" y="13"/>
                                <a:pt x="2" y="13"/>
                              </a:cubicBezTo>
                              <a:cubicBezTo>
                                <a:pt x="2" y="8"/>
                                <a:pt x="2" y="8"/>
                                <a:pt x="2" y="8"/>
                              </a:cubicBezTo>
                              <a:cubicBezTo>
                                <a:pt x="5" y="8"/>
                                <a:pt x="5" y="8"/>
                                <a:pt x="5" y="8"/>
                              </a:cubicBezTo>
                              <a:cubicBezTo>
                                <a:pt x="9" y="13"/>
                                <a:pt x="9" y="13"/>
                                <a:pt x="9" y="13"/>
                              </a:cubicBezTo>
                              <a:cubicBezTo>
                                <a:pt x="11" y="13"/>
                                <a:pt x="11" y="13"/>
                                <a:pt x="11" y="13"/>
                              </a:cubicBezTo>
                              <a:cubicBezTo>
                                <a:pt x="7" y="8"/>
                                <a:pt x="7" y="8"/>
                                <a:pt x="7" y="8"/>
                              </a:cubicBezTo>
                              <a:cubicBezTo>
                                <a:pt x="9" y="8"/>
                                <a:pt x="10" y="6"/>
                                <a:pt x="10" y="4"/>
                              </a:cubicBezTo>
                              <a:close/>
                              <a:moveTo>
                                <a:pt x="2" y="2"/>
                              </a:moveTo>
                              <a:cubicBezTo>
                                <a:pt x="6" y="2"/>
                                <a:pt x="6" y="2"/>
                                <a:pt x="6" y="2"/>
                              </a:cubicBezTo>
                              <a:cubicBezTo>
                                <a:pt x="8" y="2"/>
                                <a:pt x="8" y="3"/>
                                <a:pt x="8" y="4"/>
                              </a:cubicBezTo>
                              <a:cubicBezTo>
                                <a:pt x="8" y="5"/>
                                <a:pt x="8" y="6"/>
                                <a:pt x="6" y="6"/>
                              </a:cubicBezTo>
                              <a:cubicBezTo>
                                <a:pt x="2" y="6"/>
                                <a:pt x="2" y="6"/>
                                <a:pt x="2" y="6"/>
                              </a:cubicBezTo>
                              <a:cubicBezTo>
                                <a:pt x="2" y="2"/>
                                <a:pt x="2" y="2"/>
                                <a:pt x="2" y="2"/>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 name="Freeform 17"/>
                      <wps:cNvSpPr>
                        <a:spLocks noEditPoints="1"/>
                      </wps:cNvSpPr>
                      <wps:spPr bwMode="auto">
                        <a:xfrm>
                          <a:off x="261385" y="443996"/>
                          <a:ext cx="55500" cy="55500"/>
                        </a:xfrm>
                        <a:custGeom>
                          <a:avLst/>
                          <a:gdLst>
                            <a:gd name="T0" fmla="*/ 19 w 31"/>
                            <a:gd name="T1" fmla="*/ 0 h 31"/>
                            <a:gd name="T2" fmla="*/ 14 w 31"/>
                            <a:gd name="T3" fmla="*/ 0 h 31"/>
                            <a:gd name="T4" fmla="*/ 0 w 31"/>
                            <a:gd name="T5" fmla="*/ 31 h 31"/>
                            <a:gd name="T6" fmla="*/ 5 w 31"/>
                            <a:gd name="T7" fmla="*/ 31 h 31"/>
                            <a:gd name="T8" fmla="*/ 7 w 31"/>
                            <a:gd name="T9" fmla="*/ 24 h 31"/>
                            <a:gd name="T10" fmla="*/ 24 w 31"/>
                            <a:gd name="T11" fmla="*/ 24 h 31"/>
                            <a:gd name="T12" fmla="*/ 26 w 31"/>
                            <a:gd name="T13" fmla="*/ 31 h 31"/>
                            <a:gd name="T14" fmla="*/ 31 w 31"/>
                            <a:gd name="T15" fmla="*/ 31 h 31"/>
                            <a:gd name="T16" fmla="*/ 19 w 31"/>
                            <a:gd name="T17" fmla="*/ 0 h 31"/>
                            <a:gd name="T18" fmla="*/ 19 w 31"/>
                            <a:gd name="T19" fmla="*/ 0 h 31"/>
                            <a:gd name="T20" fmla="*/ 19 w 31"/>
                            <a:gd name="T21" fmla="*/ 0 h 31"/>
                            <a:gd name="T22" fmla="*/ 21 w 31"/>
                            <a:gd name="T23" fmla="*/ 19 h 31"/>
                            <a:gd name="T24" fmla="*/ 10 w 31"/>
                            <a:gd name="T25" fmla="*/ 19 h 31"/>
                            <a:gd name="T26" fmla="*/ 17 w 31"/>
                            <a:gd name="T27" fmla="*/ 5 h 31"/>
                            <a:gd name="T28" fmla="*/ 21 w 31"/>
                            <a:gd name="T29" fmla="*/ 19 h 31"/>
                            <a:gd name="T30" fmla="*/ 21 w 31"/>
                            <a:gd name="T31" fmla="*/ 1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1">
                              <a:moveTo>
                                <a:pt x="19" y="0"/>
                              </a:moveTo>
                              <a:lnTo>
                                <a:pt x="14" y="0"/>
                              </a:lnTo>
                              <a:lnTo>
                                <a:pt x="0" y="31"/>
                              </a:lnTo>
                              <a:lnTo>
                                <a:pt x="5" y="31"/>
                              </a:lnTo>
                              <a:lnTo>
                                <a:pt x="7" y="24"/>
                              </a:lnTo>
                              <a:lnTo>
                                <a:pt x="24" y="24"/>
                              </a:lnTo>
                              <a:lnTo>
                                <a:pt x="26" y="31"/>
                              </a:lnTo>
                              <a:lnTo>
                                <a:pt x="31" y="31"/>
                              </a:lnTo>
                              <a:lnTo>
                                <a:pt x="19" y="0"/>
                              </a:lnTo>
                              <a:lnTo>
                                <a:pt x="19" y="0"/>
                              </a:lnTo>
                              <a:lnTo>
                                <a:pt x="19" y="0"/>
                              </a:lnTo>
                              <a:close/>
                              <a:moveTo>
                                <a:pt x="21" y="19"/>
                              </a:moveTo>
                              <a:lnTo>
                                <a:pt x="10" y="19"/>
                              </a:lnTo>
                              <a:lnTo>
                                <a:pt x="17" y="5"/>
                              </a:lnTo>
                              <a:lnTo>
                                <a:pt x="21" y="19"/>
                              </a:lnTo>
                              <a:lnTo>
                                <a:pt x="21" y="19"/>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 name="Freeform 18"/>
                      <wps:cNvSpPr>
                        <a:spLocks/>
                      </wps:cNvSpPr>
                      <wps:spPr bwMode="auto">
                        <a:xfrm>
                          <a:off x="325836" y="443996"/>
                          <a:ext cx="37596" cy="55500"/>
                        </a:xfrm>
                        <a:custGeom>
                          <a:avLst/>
                          <a:gdLst>
                            <a:gd name="T0" fmla="*/ 4 w 21"/>
                            <a:gd name="T1" fmla="*/ 0 h 31"/>
                            <a:gd name="T2" fmla="*/ 0 w 21"/>
                            <a:gd name="T3" fmla="*/ 0 h 31"/>
                            <a:gd name="T4" fmla="*/ 0 w 21"/>
                            <a:gd name="T5" fmla="*/ 31 h 31"/>
                            <a:gd name="T6" fmla="*/ 21 w 21"/>
                            <a:gd name="T7" fmla="*/ 31 h 31"/>
                            <a:gd name="T8" fmla="*/ 21 w 21"/>
                            <a:gd name="T9" fmla="*/ 26 h 31"/>
                            <a:gd name="T10" fmla="*/ 4 w 21"/>
                            <a:gd name="T11" fmla="*/ 26 h 31"/>
                            <a:gd name="T12" fmla="*/ 4 w 21"/>
                            <a:gd name="T13" fmla="*/ 0 h 31"/>
                            <a:gd name="T14" fmla="*/ 4 w 21"/>
                            <a:gd name="T15" fmla="*/ 0 h 3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 h="31">
                              <a:moveTo>
                                <a:pt x="4" y="0"/>
                              </a:moveTo>
                              <a:lnTo>
                                <a:pt x="0" y="0"/>
                              </a:lnTo>
                              <a:lnTo>
                                <a:pt x="0" y="31"/>
                              </a:lnTo>
                              <a:lnTo>
                                <a:pt x="21" y="31"/>
                              </a:lnTo>
                              <a:lnTo>
                                <a:pt x="21" y="26"/>
                              </a:lnTo>
                              <a:lnTo>
                                <a:pt x="4" y="26"/>
                              </a:lnTo>
                              <a:lnTo>
                                <a:pt x="4" y="0"/>
                              </a:lnTo>
                              <a:lnTo>
                                <a:pt x="4" y="0"/>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 name="Freeform 19"/>
                      <wps:cNvSpPr>
                        <a:spLocks/>
                      </wps:cNvSpPr>
                      <wps:spPr bwMode="auto">
                        <a:xfrm>
                          <a:off x="367014" y="443996"/>
                          <a:ext cx="8952" cy="55500"/>
                        </a:xfrm>
                        <a:custGeom>
                          <a:avLst/>
                          <a:gdLst>
                            <a:gd name="T0" fmla="*/ 0 w 5"/>
                            <a:gd name="T1" fmla="*/ 31 h 31"/>
                            <a:gd name="T2" fmla="*/ 5 w 5"/>
                            <a:gd name="T3" fmla="*/ 31 h 31"/>
                            <a:gd name="T4" fmla="*/ 5 w 5"/>
                            <a:gd name="T5" fmla="*/ 0 h 31"/>
                            <a:gd name="T6" fmla="*/ 0 w 5"/>
                            <a:gd name="T7" fmla="*/ 0 h 31"/>
                            <a:gd name="T8" fmla="*/ 0 w 5"/>
                            <a:gd name="T9" fmla="*/ 31 h 31"/>
                            <a:gd name="T10" fmla="*/ 0 w 5"/>
                            <a:gd name="T11" fmla="*/ 31 h 31"/>
                          </a:gdLst>
                          <a:ahLst/>
                          <a:cxnLst>
                            <a:cxn ang="0">
                              <a:pos x="T0" y="T1"/>
                            </a:cxn>
                            <a:cxn ang="0">
                              <a:pos x="T2" y="T3"/>
                            </a:cxn>
                            <a:cxn ang="0">
                              <a:pos x="T4" y="T5"/>
                            </a:cxn>
                            <a:cxn ang="0">
                              <a:pos x="T6" y="T7"/>
                            </a:cxn>
                            <a:cxn ang="0">
                              <a:pos x="T8" y="T9"/>
                            </a:cxn>
                            <a:cxn ang="0">
                              <a:pos x="T10" y="T11"/>
                            </a:cxn>
                          </a:cxnLst>
                          <a:rect l="0" t="0" r="r" b="b"/>
                          <a:pathLst>
                            <a:path w="5" h="31">
                              <a:moveTo>
                                <a:pt x="0" y="31"/>
                              </a:moveTo>
                              <a:lnTo>
                                <a:pt x="5" y="31"/>
                              </a:lnTo>
                              <a:lnTo>
                                <a:pt x="5" y="0"/>
                              </a:lnTo>
                              <a:lnTo>
                                <a:pt x="0" y="0"/>
                              </a:lnTo>
                              <a:lnTo>
                                <a:pt x="0" y="31"/>
                              </a:lnTo>
                              <a:lnTo>
                                <a:pt x="0" y="31"/>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 name="Freeform 20"/>
                      <wps:cNvSpPr>
                        <a:spLocks noEditPoints="1"/>
                      </wps:cNvSpPr>
                      <wps:spPr bwMode="auto">
                        <a:xfrm>
                          <a:off x="384917" y="443996"/>
                          <a:ext cx="59080" cy="55500"/>
                        </a:xfrm>
                        <a:custGeom>
                          <a:avLst/>
                          <a:gdLst>
                            <a:gd name="T0" fmla="*/ 19 w 33"/>
                            <a:gd name="T1" fmla="*/ 0 h 31"/>
                            <a:gd name="T2" fmla="*/ 14 w 33"/>
                            <a:gd name="T3" fmla="*/ 0 h 31"/>
                            <a:gd name="T4" fmla="*/ 0 w 33"/>
                            <a:gd name="T5" fmla="*/ 31 h 31"/>
                            <a:gd name="T6" fmla="*/ 7 w 33"/>
                            <a:gd name="T7" fmla="*/ 31 h 31"/>
                            <a:gd name="T8" fmla="*/ 9 w 33"/>
                            <a:gd name="T9" fmla="*/ 24 h 31"/>
                            <a:gd name="T10" fmla="*/ 23 w 33"/>
                            <a:gd name="T11" fmla="*/ 24 h 31"/>
                            <a:gd name="T12" fmla="*/ 26 w 33"/>
                            <a:gd name="T13" fmla="*/ 31 h 31"/>
                            <a:gd name="T14" fmla="*/ 33 w 33"/>
                            <a:gd name="T15" fmla="*/ 31 h 31"/>
                            <a:gd name="T16" fmla="*/ 19 w 33"/>
                            <a:gd name="T17" fmla="*/ 0 h 31"/>
                            <a:gd name="T18" fmla="*/ 19 w 33"/>
                            <a:gd name="T19" fmla="*/ 0 h 31"/>
                            <a:gd name="T20" fmla="*/ 19 w 33"/>
                            <a:gd name="T21" fmla="*/ 0 h 31"/>
                            <a:gd name="T22" fmla="*/ 23 w 33"/>
                            <a:gd name="T23" fmla="*/ 19 h 31"/>
                            <a:gd name="T24" fmla="*/ 12 w 33"/>
                            <a:gd name="T25" fmla="*/ 19 h 31"/>
                            <a:gd name="T26" fmla="*/ 16 w 33"/>
                            <a:gd name="T27" fmla="*/ 5 h 31"/>
                            <a:gd name="T28" fmla="*/ 23 w 33"/>
                            <a:gd name="T29" fmla="*/ 19 h 31"/>
                            <a:gd name="T30" fmla="*/ 23 w 33"/>
                            <a:gd name="T31" fmla="*/ 1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3" h="31">
                              <a:moveTo>
                                <a:pt x="19" y="0"/>
                              </a:moveTo>
                              <a:lnTo>
                                <a:pt x="14" y="0"/>
                              </a:lnTo>
                              <a:lnTo>
                                <a:pt x="0" y="31"/>
                              </a:lnTo>
                              <a:lnTo>
                                <a:pt x="7" y="31"/>
                              </a:lnTo>
                              <a:lnTo>
                                <a:pt x="9" y="24"/>
                              </a:lnTo>
                              <a:lnTo>
                                <a:pt x="23" y="24"/>
                              </a:lnTo>
                              <a:lnTo>
                                <a:pt x="26" y="31"/>
                              </a:lnTo>
                              <a:lnTo>
                                <a:pt x="33" y="31"/>
                              </a:lnTo>
                              <a:lnTo>
                                <a:pt x="19" y="0"/>
                              </a:lnTo>
                              <a:lnTo>
                                <a:pt x="19" y="0"/>
                              </a:lnTo>
                              <a:lnTo>
                                <a:pt x="19" y="0"/>
                              </a:lnTo>
                              <a:close/>
                              <a:moveTo>
                                <a:pt x="23" y="19"/>
                              </a:moveTo>
                              <a:lnTo>
                                <a:pt x="12" y="19"/>
                              </a:lnTo>
                              <a:lnTo>
                                <a:pt x="16" y="5"/>
                              </a:lnTo>
                              <a:lnTo>
                                <a:pt x="23" y="19"/>
                              </a:lnTo>
                              <a:lnTo>
                                <a:pt x="23" y="19"/>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 name="Freeform 21"/>
                      <wps:cNvSpPr>
                        <a:spLocks/>
                      </wps:cNvSpPr>
                      <wps:spPr bwMode="auto">
                        <a:xfrm>
                          <a:off x="452948" y="443996"/>
                          <a:ext cx="41177" cy="55500"/>
                        </a:xfrm>
                        <a:custGeom>
                          <a:avLst/>
                          <a:gdLst>
                            <a:gd name="T0" fmla="*/ 19 w 23"/>
                            <a:gd name="T1" fmla="*/ 21 h 31"/>
                            <a:gd name="T2" fmla="*/ 2 w 23"/>
                            <a:gd name="T3" fmla="*/ 0 h 31"/>
                            <a:gd name="T4" fmla="*/ 0 w 23"/>
                            <a:gd name="T5" fmla="*/ 0 h 31"/>
                            <a:gd name="T6" fmla="*/ 0 w 23"/>
                            <a:gd name="T7" fmla="*/ 31 h 31"/>
                            <a:gd name="T8" fmla="*/ 4 w 23"/>
                            <a:gd name="T9" fmla="*/ 31 h 31"/>
                            <a:gd name="T10" fmla="*/ 4 w 23"/>
                            <a:gd name="T11" fmla="*/ 10 h 31"/>
                            <a:gd name="T12" fmla="*/ 21 w 23"/>
                            <a:gd name="T13" fmla="*/ 31 h 31"/>
                            <a:gd name="T14" fmla="*/ 23 w 23"/>
                            <a:gd name="T15" fmla="*/ 31 h 31"/>
                            <a:gd name="T16" fmla="*/ 23 w 23"/>
                            <a:gd name="T17" fmla="*/ 0 h 31"/>
                            <a:gd name="T18" fmla="*/ 19 w 23"/>
                            <a:gd name="T19" fmla="*/ 0 h 31"/>
                            <a:gd name="T20" fmla="*/ 19 w 23"/>
                            <a:gd name="T21" fmla="*/ 21 h 31"/>
                            <a:gd name="T22" fmla="*/ 19 w 23"/>
                            <a:gd name="T23" fmla="*/ 21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3" h="31">
                              <a:moveTo>
                                <a:pt x="19" y="21"/>
                              </a:moveTo>
                              <a:lnTo>
                                <a:pt x="2" y="0"/>
                              </a:lnTo>
                              <a:lnTo>
                                <a:pt x="0" y="0"/>
                              </a:lnTo>
                              <a:lnTo>
                                <a:pt x="0" y="31"/>
                              </a:lnTo>
                              <a:lnTo>
                                <a:pt x="4" y="31"/>
                              </a:lnTo>
                              <a:lnTo>
                                <a:pt x="4" y="10"/>
                              </a:lnTo>
                              <a:lnTo>
                                <a:pt x="21" y="31"/>
                              </a:lnTo>
                              <a:lnTo>
                                <a:pt x="23" y="31"/>
                              </a:lnTo>
                              <a:lnTo>
                                <a:pt x="23" y="0"/>
                              </a:lnTo>
                              <a:lnTo>
                                <a:pt x="19" y="0"/>
                              </a:lnTo>
                              <a:lnTo>
                                <a:pt x="19" y="21"/>
                              </a:lnTo>
                              <a:lnTo>
                                <a:pt x="19" y="21"/>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 name="Freeform 22"/>
                      <wps:cNvSpPr>
                        <a:spLocks/>
                      </wps:cNvSpPr>
                      <wps:spPr bwMode="auto">
                        <a:xfrm>
                          <a:off x="533512" y="443996"/>
                          <a:ext cx="50129" cy="55500"/>
                        </a:xfrm>
                        <a:custGeom>
                          <a:avLst/>
                          <a:gdLst>
                            <a:gd name="T0" fmla="*/ 10 w 12"/>
                            <a:gd name="T1" fmla="*/ 10 h 13"/>
                            <a:gd name="T2" fmla="*/ 7 w 12"/>
                            <a:gd name="T3" fmla="*/ 11 h 13"/>
                            <a:gd name="T4" fmla="*/ 2 w 12"/>
                            <a:gd name="T5" fmla="*/ 6 h 13"/>
                            <a:gd name="T6" fmla="*/ 7 w 12"/>
                            <a:gd name="T7" fmla="*/ 2 h 13"/>
                            <a:gd name="T8" fmla="*/ 10 w 12"/>
                            <a:gd name="T9" fmla="*/ 3 h 13"/>
                            <a:gd name="T10" fmla="*/ 10 w 12"/>
                            <a:gd name="T11" fmla="*/ 3 h 13"/>
                            <a:gd name="T12" fmla="*/ 11 w 12"/>
                            <a:gd name="T13" fmla="*/ 2 h 13"/>
                            <a:gd name="T14" fmla="*/ 11 w 12"/>
                            <a:gd name="T15" fmla="*/ 2 h 13"/>
                            <a:gd name="T16" fmla="*/ 7 w 12"/>
                            <a:gd name="T17" fmla="*/ 0 h 13"/>
                            <a:gd name="T18" fmla="*/ 2 w 12"/>
                            <a:gd name="T19" fmla="*/ 2 h 13"/>
                            <a:gd name="T20" fmla="*/ 0 w 12"/>
                            <a:gd name="T21" fmla="*/ 6 h 13"/>
                            <a:gd name="T22" fmla="*/ 7 w 12"/>
                            <a:gd name="T23" fmla="*/ 13 h 13"/>
                            <a:gd name="T24" fmla="*/ 11 w 12"/>
                            <a:gd name="T25" fmla="*/ 11 h 13"/>
                            <a:gd name="T26" fmla="*/ 12 w 12"/>
                            <a:gd name="T27" fmla="*/ 11 h 13"/>
                            <a:gd name="T28" fmla="*/ 10 w 12"/>
                            <a:gd name="T29" fmla="*/ 9 h 13"/>
                            <a:gd name="T30" fmla="*/ 10 w 12"/>
                            <a:gd name="T31" fmla="*/ 1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 h="13">
                              <a:moveTo>
                                <a:pt x="10" y="10"/>
                              </a:moveTo>
                              <a:cubicBezTo>
                                <a:pt x="9" y="10"/>
                                <a:pt x="8" y="11"/>
                                <a:pt x="7" y="11"/>
                              </a:cubicBezTo>
                              <a:cubicBezTo>
                                <a:pt x="3" y="11"/>
                                <a:pt x="2" y="9"/>
                                <a:pt x="2" y="6"/>
                              </a:cubicBezTo>
                              <a:cubicBezTo>
                                <a:pt x="2" y="4"/>
                                <a:pt x="4" y="2"/>
                                <a:pt x="7" y="2"/>
                              </a:cubicBezTo>
                              <a:cubicBezTo>
                                <a:pt x="8" y="2"/>
                                <a:pt x="9" y="2"/>
                                <a:pt x="10" y="3"/>
                              </a:cubicBezTo>
                              <a:cubicBezTo>
                                <a:pt x="10" y="3"/>
                                <a:pt x="10" y="3"/>
                                <a:pt x="10" y="3"/>
                              </a:cubicBezTo>
                              <a:cubicBezTo>
                                <a:pt x="11" y="2"/>
                                <a:pt x="11" y="2"/>
                                <a:pt x="11" y="2"/>
                              </a:cubicBezTo>
                              <a:cubicBezTo>
                                <a:pt x="11" y="2"/>
                                <a:pt x="11" y="2"/>
                                <a:pt x="11" y="2"/>
                              </a:cubicBezTo>
                              <a:cubicBezTo>
                                <a:pt x="10" y="1"/>
                                <a:pt x="8" y="0"/>
                                <a:pt x="7" y="0"/>
                              </a:cubicBezTo>
                              <a:cubicBezTo>
                                <a:pt x="5" y="0"/>
                                <a:pt x="3" y="0"/>
                                <a:pt x="2" y="2"/>
                              </a:cubicBezTo>
                              <a:cubicBezTo>
                                <a:pt x="1" y="3"/>
                                <a:pt x="0" y="5"/>
                                <a:pt x="0" y="6"/>
                              </a:cubicBezTo>
                              <a:cubicBezTo>
                                <a:pt x="0" y="10"/>
                                <a:pt x="2" y="13"/>
                                <a:pt x="7" y="13"/>
                              </a:cubicBezTo>
                              <a:cubicBezTo>
                                <a:pt x="8" y="13"/>
                                <a:pt x="10" y="12"/>
                                <a:pt x="11" y="11"/>
                              </a:cubicBezTo>
                              <a:cubicBezTo>
                                <a:pt x="12" y="11"/>
                                <a:pt x="12" y="11"/>
                                <a:pt x="12" y="11"/>
                              </a:cubicBezTo>
                              <a:cubicBezTo>
                                <a:pt x="10" y="9"/>
                                <a:pt x="10" y="9"/>
                                <a:pt x="10" y="9"/>
                              </a:cubicBezTo>
                              <a:cubicBezTo>
                                <a:pt x="10" y="10"/>
                                <a:pt x="10" y="10"/>
                                <a:pt x="10" y="10"/>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 name="Freeform 23"/>
                      <wps:cNvSpPr>
                        <a:spLocks noEditPoints="1"/>
                      </wps:cNvSpPr>
                      <wps:spPr bwMode="auto">
                        <a:xfrm>
                          <a:off x="583641" y="443996"/>
                          <a:ext cx="59080" cy="55500"/>
                        </a:xfrm>
                        <a:custGeom>
                          <a:avLst/>
                          <a:gdLst>
                            <a:gd name="T0" fmla="*/ 19 w 33"/>
                            <a:gd name="T1" fmla="*/ 0 h 31"/>
                            <a:gd name="T2" fmla="*/ 14 w 33"/>
                            <a:gd name="T3" fmla="*/ 0 h 31"/>
                            <a:gd name="T4" fmla="*/ 0 w 33"/>
                            <a:gd name="T5" fmla="*/ 31 h 31"/>
                            <a:gd name="T6" fmla="*/ 5 w 33"/>
                            <a:gd name="T7" fmla="*/ 31 h 31"/>
                            <a:gd name="T8" fmla="*/ 9 w 33"/>
                            <a:gd name="T9" fmla="*/ 24 h 31"/>
                            <a:gd name="T10" fmla="*/ 24 w 33"/>
                            <a:gd name="T11" fmla="*/ 24 h 31"/>
                            <a:gd name="T12" fmla="*/ 26 w 33"/>
                            <a:gd name="T13" fmla="*/ 31 h 31"/>
                            <a:gd name="T14" fmla="*/ 33 w 33"/>
                            <a:gd name="T15" fmla="*/ 31 h 31"/>
                            <a:gd name="T16" fmla="*/ 19 w 33"/>
                            <a:gd name="T17" fmla="*/ 0 h 31"/>
                            <a:gd name="T18" fmla="*/ 19 w 33"/>
                            <a:gd name="T19" fmla="*/ 0 h 31"/>
                            <a:gd name="T20" fmla="*/ 19 w 33"/>
                            <a:gd name="T21" fmla="*/ 0 h 31"/>
                            <a:gd name="T22" fmla="*/ 21 w 33"/>
                            <a:gd name="T23" fmla="*/ 19 h 31"/>
                            <a:gd name="T24" fmla="*/ 9 w 33"/>
                            <a:gd name="T25" fmla="*/ 19 h 31"/>
                            <a:gd name="T26" fmla="*/ 16 w 33"/>
                            <a:gd name="T27" fmla="*/ 5 h 31"/>
                            <a:gd name="T28" fmla="*/ 21 w 33"/>
                            <a:gd name="T29" fmla="*/ 19 h 31"/>
                            <a:gd name="T30" fmla="*/ 21 w 33"/>
                            <a:gd name="T31" fmla="*/ 19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3" h="31">
                              <a:moveTo>
                                <a:pt x="19" y="0"/>
                              </a:moveTo>
                              <a:lnTo>
                                <a:pt x="14" y="0"/>
                              </a:lnTo>
                              <a:lnTo>
                                <a:pt x="0" y="31"/>
                              </a:lnTo>
                              <a:lnTo>
                                <a:pt x="5" y="31"/>
                              </a:lnTo>
                              <a:lnTo>
                                <a:pt x="9" y="24"/>
                              </a:lnTo>
                              <a:lnTo>
                                <a:pt x="24" y="24"/>
                              </a:lnTo>
                              <a:lnTo>
                                <a:pt x="26" y="31"/>
                              </a:lnTo>
                              <a:lnTo>
                                <a:pt x="33" y="31"/>
                              </a:lnTo>
                              <a:lnTo>
                                <a:pt x="19" y="0"/>
                              </a:lnTo>
                              <a:lnTo>
                                <a:pt x="19" y="0"/>
                              </a:lnTo>
                              <a:lnTo>
                                <a:pt x="19" y="0"/>
                              </a:lnTo>
                              <a:close/>
                              <a:moveTo>
                                <a:pt x="21" y="19"/>
                              </a:moveTo>
                              <a:lnTo>
                                <a:pt x="9" y="19"/>
                              </a:lnTo>
                              <a:lnTo>
                                <a:pt x="16" y="5"/>
                              </a:lnTo>
                              <a:lnTo>
                                <a:pt x="21" y="19"/>
                              </a:lnTo>
                              <a:lnTo>
                                <a:pt x="21" y="19"/>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 name="Freeform 24"/>
                      <wps:cNvSpPr>
                        <a:spLocks/>
                      </wps:cNvSpPr>
                      <wps:spPr bwMode="auto">
                        <a:xfrm>
                          <a:off x="639140" y="443996"/>
                          <a:ext cx="41177" cy="55500"/>
                        </a:xfrm>
                        <a:custGeom>
                          <a:avLst/>
                          <a:gdLst>
                            <a:gd name="T0" fmla="*/ 0 w 23"/>
                            <a:gd name="T1" fmla="*/ 5 h 31"/>
                            <a:gd name="T2" fmla="*/ 9 w 23"/>
                            <a:gd name="T3" fmla="*/ 5 h 31"/>
                            <a:gd name="T4" fmla="*/ 9 w 23"/>
                            <a:gd name="T5" fmla="*/ 31 h 31"/>
                            <a:gd name="T6" fmla="*/ 14 w 23"/>
                            <a:gd name="T7" fmla="*/ 31 h 31"/>
                            <a:gd name="T8" fmla="*/ 14 w 23"/>
                            <a:gd name="T9" fmla="*/ 5 h 31"/>
                            <a:gd name="T10" fmla="*/ 23 w 23"/>
                            <a:gd name="T11" fmla="*/ 5 h 31"/>
                            <a:gd name="T12" fmla="*/ 23 w 23"/>
                            <a:gd name="T13" fmla="*/ 0 h 31"/>
                            <a:gd name="T14" fmla="*/ 0 w 23"/>
                            <a:gd name="T15" fmla="*/ 0 h 31"/>
                            <a:gd name="T16" fmla="*/ 0 w 23"/>
                            <a:gd name="T17" fmla="*/ 5 h 31"/>
                            <a:gd name="T18" fmla="*/ 0 w 23"/>
                            <a:gd name="T19" fmla="*/ 5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3" h="31">
                              <a:moveTo>
                                <a:pt x="0" y="5"/>
                              </a:moveTo>
                              <a:lnTo>
                                <a:pt x="9" y="5"/>
                              </a:lnTo>
                              <a:lnTo>
                                <a:pt x="9" y="31"/>
                              </a:lnTo>
                              <a:lnTo>
                                <a:pt x="14" y="31"/>
                              </a:lnTo>
                              <a:lnTo>
                                <a:pt x="14" y="5"/>
                              </a:lnTo>
                              <a:lnTo>
                                <a:pt x="23" y="5"/>
                              </a:lnTo>
                              <a:lnTo>
                                <a:pt x="23" y="0"/>
                              </a:lnTo>
                              <a:lnTo>
                                <a:pt x="0" y="0"/>
                              </a:lnTo>
                              <a:lnTo>
                                <a:pt x="0" y="5"/>
                              </a:lnTo>
                              <a:lnTo>
                                <a:pt x="0" y="5"/>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 name="Freeform 25"/>
                      <wps:cNvSpPr>
                        <a:spLocks/>
                      </wps:cNvSpPr>
                      <wps:spPr bwMode="auto">
                        <a:xfrm>
                          <a:off x="689269" y="443996"/>
                          <a:ext cx="46548" cy="55500"/>
                        </a:xfrm>
                        <a:custGeom>
                          <a:avLst/>
                          <a:gdLst>
                            <a:gd name="T0" fmla="*/ 21 w 26"/>
                            <a:gd name="T1" fmla="*/ 12 h 31"/>
                            <a:gd name="T2" fmla="*/ 5 w 26"/>
                            <a:gd name="T3" fmla="*/ 12 h 31"/>
                            <a:gd name="T4" fmla="*/ 5 w 26"/>
                            <a:gd name="T5" fmla="*/ 0 h 31"/>
                            <a:gd name="T6" fmla="*/ 0 w 26"/>
                            <a:gd name="T7" fmla="*/ 0 h 31"/>
                            <a:gd name="T8" fmla="*/ 0 w 26"/>
                            <a:gd name="T9" fmla="*/ 31 h 31"/>
                            <a:gd name="T10" fmla="*/ 5 w 26"/>
                            <a:gd name="T11" fmla="*/ 31 h 31"/>
                            <a:gd name="T12" fmla="*/ 5 w 26"/>
                            <a:gd name="T13" fmla="*/ 17 h 31"/>
                            <a:gd name="T14" fmla="*/ 21 w 26"/>
                            <a:gd name="T15" fmla="*/ 17 h 31"/>
                            <a:gd name="T16" fmla="*/ 21 w 26"/>
                            <a:gd name="T17" fmla="*/ 31 h 31"/>
                            <a:gd name="T18" fmla="*/ 26 w 26"/>
                            <a:gd name="T19" fmla="*/ 31 h 31"/>
                            <a:gd name="T20" fmla="*/ 26 w 26"/>
                            <a:gd name="T21" fmla="*/ 0 h 31"/>
                            <a:gd name="T22" fmla="*/ 21 w 26"/>
                            <a:gd name="T23" fmla="*/ 0 h 31"/>
                            <a:gd name="T24" fmla="*/ 21 w 26"/>
                            <a:gd name="T25" fmla="*/ 12 h 31"/>
                            <a:gd name="T26" fmla="*/ 21 w 26"/>
                            <a:gd name="T27" fmla="*/ 12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6" h="31">
                              <a:moveTo>
                                <a:pt x="21" y="12"/>
                              </a:moveTo>
                              <a:lnTo>
                                <a:pt x="5" y="12"/>
                              </a:lnTo>
                              <a:lnTo>
                                <a:pt x="5" y="0"/>
                              </a:lnTo>
                              <a:lnTo>
                                <a:pt x="0" y="0"/>
                              </a:lnTo>
                              <a:lnTo>
                                <a:pt x="0" y="31"/>
                              </a:lnTo>
                              <a:lnTo>
                                <a:pt x="5" y="31"/>
                              </a:lnTo>
                              <a:lnTo>
                                <a:pt x="5" y="17"/>
                              </a:lnTo>
                              <a:lnTo>
                                <a:pt x="21" y="17"/>
                              </a:lnTo>
                              <a:lnTo>
                                <a:pt x="21" y="31"/>
                              </a:lnTo>
                              <a:lnTo>
                                <a:pt x="26" y="31"/>
                              </a:lnTo>
                              <a:lnTo>
                                <a:pt x="26" y="0"/>
                              </a:lnTo>
                              <a:lnTo>
                                <a:pt x="21" y="0"/>
                              </a:lnTo>
                              <a:lnTo>
                                <a:pt x="21" y="12"/>
                              </a:lnTo>
                              <a:lnTo>
                                <a:pt x="21" y="12"/>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 name="Freeform 26"/>
                      <wps:cNvSpPr>
                        <a:spLocks noEditPoints="1"/>
                      </wps:cNvSpPr>
                      <wps:spPr bwMode="auto">
                        <a:xfrm>
                          <a:off x="744769" y="443996"/>
                          <a:ext cx="55500" cy="55500"/>
                        </a:xfrm>
                        <a:custGeom>
                          <a:avLst/>
                          <a:gdLst>
                            <a:gd name="T0" fmla="*/ 6 w 13"/>
                            <a:gd name="T1" fmla="*/ 0 h 13"/>
                            <a:gd name="T2" fmla="*/ 0 w 13"/>
                            <a:gd name="T3" fmla="*/ 6 h 13"/>
                            <a:gd name="T4" fmla="*/ 6 w 13"/>
                            <a:gd name="T5" fmla="*/ 13 h 13"/>
                            <a:gd name="T6" fmla="*/ 13 w 13"/>
                            <a:gd name="T7" fmla="*/ 6 h 13"/>
                            <a:gd name="T8" fmla="*/ 6 w 13"/>
                            <a:gd name="T9" fmla="*/ 0 h 13"/>
                            <a:gd name="T10" fmla="*/ 6 w 13"/>
                            <a:gd name="T11" fmla="*/ 11 h 13"/>
                            <a:gd name="T12" fmla="*/ 2 w 13"/>
                            <a:gd name="T13" fmla="*/ 6 h 13"/>
                            <a:gd name="T14" fmla="*/ 6 w 13"/>
                            <a:gd name="T15" fmla="*/ 2 h 13"/>
                            <a:gd name="T16" fmla="*/ 11 w 13"/>
                            <a:gd name="T17" fmla="*/ 6 h 13"/>
                            <a:gd name="T18" fmla="*/ 6 w 13"/>
                            <a:gd name="T19" fmla="*/ 11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3">
                              <a:moveTo>
                                <a:pt x="6" y="0"/>
                              </a:moveTo>
                              <a:cubicBezTo>
                                <a:pt x="3" y="0"/>
                                <a:pt x="0" y="3"/>
                                <a:pt x="0" y="6"/>
                              </a:cubicBezTo>
                              <a:cubicBezTo>
                                <a:pt x="0" y="10"/>
                                <a:pt x="2" y="13"/>
                                <a:pt x="6" y="13"/>
                              </a:cubicBezTo>
                              <a:cubicBezTo>
                                <a:pt x="11" y="13"/>
                                <a:pt x="13" y="10"/>
                                <a:pt x="13" y="6"/>
                              </a:cubicBezTo>
                              <a:cubicBezTo>
                                <a:pt x="13" y="3"/>
                                <a:pt x="11" y="0"/>
                                <a:pt x="6" y="0"/>
                              </a:cubicBezTo>
                              <a:close/>
                              <a:moveTo>
                                <a:pt x="6" y="11"/>
                              </a:moveTo>
                              <a:cubicBezTo>
                                <a:pt x="3" y="11"/>
                                <a:pt x="2" y="9"/>
                                <a:pt x="2" y="6"/>
                              </a:cubicBezTo>
                              <a:cubicBezTo>
                                <a:pt x="2" y="4"/>
                                <a:pt x="3" y="2"/>
                                <a:pt x="6" y="2"/>
                              </a:cubicBezTo>
                              <a:cubicBezTo>
                                <a:pt x="9" y="2"/>
                                <a:pt x="11" y="4"/>
                                <a:pt x="11" y="6"/>
                              </a:cubicBezTo>
                              <a:cubicBezTo>
                                <a:pt x="11" y="9"/>
                                <a:pt x="9" y="11"/>
                                <a:pt x="6" y="11"/>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4" name="Freeform 27"/>
                      <wps:cNvSpPr>
                        <a:spLocks/>
                      </wps:cNvSpPr>
                      <wps:spPr bwMode="auto">
                        <a:xfrm>
                          <a:off x="807429" y="443996"/>
                          <a:ext cx="39387" cy="55500"/>
                        </a:xfrm>
                        <a:custGeom>
                          <a:avLst/>
                          <a:gdLst>
                            <a:gd name="T0" fmla="*/ 5 w 22"/>
                            <a:gd name="T1" fmla="*/ 0 h 31"/>
                            <a:gd name="T2" fmla="*/ 0 w 22"/>
                            <a:gd name="T3" fmla="*/ 0 h 31"/>
                            <a:gd name="T4" fmla="*/ 0 w 22"/>
                            <a:gd name="T5" fmla="*/ 31 h 31"/>
                            <a:gd name="T6" fmla="*/ 22 w 22"/>
                            <a:gd name="T7" fmla="*/ 31 h 31"/>
                            <a:gd name="T8" fmla="*/ 22 w 22"/>
                            <a:gd name="T9" fmla="*/ 26 h 31"/>
                            <a:gd name="T10" fmla="*/ 5 w 22"/>
                            <a:gd name="T11" fmla="*/ 26 h 31"/>
                            <a:gd name="T12" fmla="*/ 5 w 22"/>
                            <a:gd name="T13" fmla="*/ 0 h 31"/>
                            <a:gd name="T14" fmla="*/ 5 w 22"/>
                            <a:gd name="T15" fmla="*/ 0 h 3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2" h="31">
                              <a:moveTo>
                                <a:pt x="5" y="0"/>
                              </a:moveTo>
                              <a:lnTo>
                                <a:pt x="0" y="0"/>
                              </a:lnTo>
                              <a:lnTo>
                                <a:pt x="0" y="31"/>
                              </a:lnTo>
                              <a:lnTo>
                                <a:pt x="22" y="31"/>
                              </a:lnTo>
                              <a:lnTo>
                                <a:pt x="22" y="26"/>
                              </a:lnTo>
                              <a:lnTo>
                                <a:pt x="5" y="26"/>
                              </a:lnTo>
                              <a:lnTo>
                                <a:pt x="5" y="0"/>
                              </a:lnTo>
                              <a:lnTo>
                                <a:pt x="5" y="0"/>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 name="Freeform 28"/>
                      <wps:cNvSpPr>
                        <a:spLocks/>
                      </wps:cNvSpPr>
                      <wps:spPr bwMode="auto">
                        <a:xfrm>
                          <a:off x="850397" y="443996"/>
                          <a:ext cx="8952" cy="55500"/>
                        </a:xfrm>
                        <a:custGeom>
                          <a:avLst/>
                          <a:gdLst>
                            <a:gd name="T0" fmla="*/ 0 w 5"/>
                            <a:gd name="T1" fmla="*/ 31 h 31"/>
                            <a:gd name="T2" fmla="*/ 5 w 5"/>
                            <a:gd name="T3" fmla="*/ 31 h 31"/>
                            <a:gd name="T4" fmla="*/ 5 w 5"/>
                            <a:gd name="T5" fmla="*/ 0 h 31"/>
                            <a:gd name="T6" fmla="*/ 0 w 5"/>
                            <a:gd name="T7" fmla="*/ 0 h 31"/>
                            <a:gd name="T8" fmla="*/ 0 w 5"/>
                            <a:gd name="T9" fmla="*/ 31 h 31"/>
                            <a:gd name="T10" fmla="*/ 0 w 5"/>
                            <a:gd name="T11" fmla="*/ 31 h 31"/>
                          </a:gdLst>
                          <a:ahLst/>
                          <a:cxnLst>
                            <a:cxn ang="0">
                              <a:pos x="T0" y="T1"/>
                            </a:cxn>
                            <a:cxn ang="0">
                              <a:pos x="T2" y="T3"/>
                            </a:cxn>
                            <a:cxn ang="0">
                              <a:pos x="T4" y="T5"/>
                            </a:cxn>
                            <a:cxn ang="0">
                              <a:pos x="T6" y="T7"/>
                            </a:cxn>
                            <a:cxn ang="0">
                              <a:pos x="T8" y="T9"/>
                            </a:cxn>
                            <a:cxn ang="0">
                              <a:pos x="T10" y="T11"/>
                            </a:cxn>
                          </a:cxnLst>
                          <a:rect l="0" t="0" r="r" b="b"/>
                          <a:pathLst>
                            <a:path w="5" h="31">
                              <a:moveTo>
                                <a:pt x="0" y="31"/>
                              </a:moveTo>
                              <a:lnTo>
                                <a:pt x="5" y="31"/>
                              </a:lnTo>
                              <a:lnTo>
                                <a:pt x="5" y="0"/>
                              </a:lnTo>
                              <a:lnTo>
                                <a:pt x="0" y="0"/>
                              </a:lnTo>
                              <a:lnTo>
                                <a:pt x="0" y="31"/>
                              </a:lnTo>
                              <a:lnTo>
                                <a:pt x="0" y="31"/>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 name="Freeform 29"/>
                      <wps:cNvSpPr>
                        <a:spLocks/>
                      </wps:cNvSpPr>
                      <wps:spPr bwMode="auto">
                        <a:xfrm>
                          <a:off x="871881" y="443996"/>
                          <a:ext cx="46548" cy="55500"/>
                        </a:xfrm>
                        <a:custGeom>
                          <a:avLst/>
                          <a:gdLst>
                            <a:gd name="T0" fmla="*/ 9 w 11"/>
                            <a:gd name="T1" fmla="*/ 10 h 13"/>
                            <a:gd name="T2" fmla="*/ 6 w 11"/>
                            <a:gd name="T3" fmla="*/ 11 h 13"/>
                            <a:gd name="T4" fmla="*/ 2 w 11"/>
                            <a:gd name="T5" fmla="*/ 6 h 13"/>
                            <a:gd name="T6" fmla="*/ 6 w 11"/>
                            <a:gd name="T7" fmla="*/ 2 h 13"/>
                            <a:gd name="T8" fmla="*/ 9 w 11"/>
                            <a:gd name="T9" fmla="*/ 3 h 13"/>
                            <a:gd name="T10" fmla="*/ 10 w 11"/>
                            <a:gd name="T11" fmla="*/ 3 h 13"/>
                            <a:gd name="T12" fmla="*/ 11 w 11"/>
                            <a:gd name="T13" fmla="*/ 2 h 13"/>
                            <a:gd name="T14" fmla="*/ 11 w 11"/>
                            <a:gd name="T15" fmla="*/ 2 h 13"/>
                            <a:gd name="T16" fmla="*/ 6 w 11"/>
                            <a:gd name="T17" fmla="*/ 0 h 13"/>
                            <a:gd name="T18" fmla="*/ 1 w 11"/>
                            <a:gd name="T19" fmla="*/ 2 h 13"/>
                            <a:gd name="T20" fmla="*/ 0 w 11"/>
                            <a:gd name="T21" fmla="*/ 6 h 13"/>
                            <a:gd name="T22" fmla="*/ 6 w 11"/>
                            <a:gd name="T23" fmla="*/ 13 h 13"/>
                            <a:gd name="T24" fmla="*/ 11 w 11"/>
                            <a:gd name="T25" fmla="*/ 11 h 13"/>
                            <a:gd name="T26" fmla="*/ 11 w 11"/>
                            <a:gd name="T27" fmla="*/ 11 h 13"/>
                            <a:gd name="T28" fmla="*/ 10 w 11"/>
                            <a:gd name="T29" fmla="*/ 9 h 13"/>
                            <a:gd name="T30" fmla="*/ 9 w 11"/>
                            <a:gd name="T31" fmla="*/ 1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1" h="13">
                              <a:moveTo>
                                <a:pt x="9" y="10"/>
                              </a:moveTo>
                              <a:cubicBezTo>
                                <a:pt x="9" y="10"/>
                                <a:pt x="7" y="11"/>
                                <a:pt x="6" y="11"/>
                              </a:cubicBezTo>
                              <a:cubicBezTo>
                                <a:pt x="3" y="11"/>
                                <a:pt x="2" y="9"/>
                                <a:pt x="2" y="6"/>
                              </a:cubicBezTo>
                              <a:cubicBezTo>
                                <a:pt x="2" y="4"/>
                                <a:pt x="3" y="2"/>
                                <a:pt x="6" y="2"/>
                              </a:cubicBezTo>
                              <a:cubicBezTo>
                                <a:pt x="7" y="2"/>
                                <a:pt x="8" y="2"/>
                                <a:pt x="9" y="3"/>
                              </a:cubicBezTo>
                              <a:cubicBezTo>
                                <a:pt x="10" y="3"/>
                                <a:pt x="10" y="3"/>
                                <a:pt x="10" y="3"/>
                              </a:cubicBezTo>
                              <a:cubicBezTo>
                                <a:pt x="11" y="2"/>
                                <a:pt x="11" y="2"/>
                                <a:pt x="11" y="2"/>
                              </a:cubicBezTo>
                              <a:cubicBezTo>
                                <a:pt x="11" y="2"/>
                                <a:pt x="11" y="2"/>
                                <a:pt x="11" y="2"/>
                              </a:cubicBezTo>
                              <a:cubicBezTo>
                                <a:pt x="9" y="1"/>
                                <a:pt x="8" y="0"/>
                                <a:pt x="6" y="0"/>
                              </a:cubicBezTo>
                              <a:cubicBezTo>
                                <a:pt x="4" y="0"/>
                                <a:pt x="3" y="0"/>
                                <a:pt x="1" y="2"/>
                              </a:cubicBezTo>
                              <a:cubicBezTo>
                                <a:pt x="0" y="3"/>
                                <a:pt x="0" y="5"/>
                                <a:pt x="0" y="6"/>
                              </a:cubicBezTo>
                              <a:cubicBezTo>
                                <a:pt x="0" y="10"/>
                                <a:pt x="2" y="13"/>
                                <a:pt x="6" y="13"/>
                              </a:cubicBezTo>
                              <a:cubicBezTo>
                                <a:pt x="8" y="13"/>
                                <a:pt x="10" y="12"/>
                                <a:pt x="11" y="11"/>
                              </a:cubicBezTo>
                              <a:cubicBezTo>
                                <a:pt x="11" y="11"/>
                                <a:pt x="11" y="11"/>
                                <a:pt x="11" y="11"/>
                              </a:cubicBezTo>
                              <a:cubicBezTo>
                                <a:pt x="10" y="9"/>
                                <a:pt x="10" y="9"/>
                                <a:pt x="10" y="9"/>
                              </a:cubicBezTo>
                              <a:cubicBezTo>
                                <a:pt x="9" y="10"/>
                                <a:pt x="9" y="10"/>
                                <a:pt x="9" y="10"/>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7" name="Freeform 30"/>
                      <wps:cNvSpPr>
                        <a:spLocks/>
                      </wps:cNvSpPr>
                      <wps:spPr bwMode="auto">
                        <a:xfrm>
                          <a:off x="952444" y="443996"/>
                          <a:ext cx="46548" cy="55500"/>
                        </a:xfrm>
                        <a:custGeom>
                          <a:avLst/>
                          <a:gdLst>
                            <a:gd name="T0" fmla="*/ 9 w 11"/>
                            <a:gd name="T1" fmla="*/ 8 h 13"/>
                            <a:gd name="T2" fmla="*/ 5 w 11"/>
                            <a:gd name="T3" fmla="*/ 11 h 13"/>
                            <a:gd name="T4" fmla="*/ 2 w 11"/>
                            <a:gd name="T5" fmla="*/ 8 h 13"/>
                            <a:gd name="T6" fmla="*/ 2 w 11"/>
                            <a:gd name="T7" fmla="*/ 0 h 13"/>
                            <a:gd name="T8" fmla="*/ 0 w 11"/>
                            <a:gd name="T9" fmla="*/ 0 h 13"/>
                            <a:gd name="T10" fmla="*/ 0 w 11"/>
                            <a:gd name="T11" fmla="*/ 8 h 13"/>
                            <a:gd name="T12" fmla="*/ 5 w 11"/>
                            <a:gd name="T13" fmla="*/ 13 h 13"/>
                            <a:gd name="T14" fmla="*/ 11 w 11"/>
                            <a:gd name="T15" fmla="*/ 8 h 13"/>
                            <a:gd name="T16" fmla="*/ 11 w 11"/>
                            <a:gd name="T17" fmla="*/ 0 h 13"/>
                            <a:gd name="T18" fmla="*/ 9 w 11"/>
                            <a:gd name="T19" fmla="*/ 0 h 13"/>
                            <a:gd name="T20" fmla="*/ 9 w 11"/>
                            <a:gd name="T21" fmla="*/ 8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 h="13">
                              <a:moveTo>
                                <a:pt x="9" y="8"/>
                              </a:moveTo>
                              <a:cubicBezTo>
                                <a:pt x="9" y="10"/>
                                <a:pt x="7" y="11"/>
                                <a:pt x="5" y="11"/>
                              </a:cubicBezTo>
                              <a:cubicBezTo>
                                <a:pt x="4" y="11"/>
                                <a:pt x="2" y="10"/>
                                <a:pt x="2" y="8"/>
                              </a:cubicBezTo>
                              <a:cubicBezTo>
                                <a:pt x="2" y="0"/>
                                <a:pt x="2" y="0"/>
                                <a:pt x="2" y="0"/>
                              </a:cubicBezTo>
                              <a:cubicBezTo>
                                <a:pt x="0" y="0"/>
                                <a:pt x="0" y="0"/>
                                <a:pt x="0" y="0"/>
                              </a:cubicBezTo>
                              <a:cubicBezTo>
                                <a:pt x="0" y="8"/>
                                <a:pt x="0" y="8"/>
                                <a:pt x="0" y="8"/>
                              </a:cubicBezTo>
                              <a:cubicBezTo>
                                <a:pt x="0" y="11"/>
                                <a:pt x="3" y="13"/>
                                <a:pt x="5" y="13"/>
                              </a:cubicBezTo>
                              <a:cubicBezTo>
                                <a:pt x="8" y="13"/>
                                <a:pt x="11" y="11"/>
                                <a:pt x="11" y="8"/>
                              </a:cubicBezTo>
                              <a:cubicBezTo>
                                <a:pt x="11" y="0"/>
                                <a:pt x="11" y="0"/>
                                <a:pt x="11" y="0"/>
                              </a:cubicBezTo>
                              <a:cubicBezTo>
                                <a:pt x="9" y="0"/>
                                <a:pt x="9" y="0"/>
                                <a:pt x="9" y="0"/>
                              </a:cubicBezTo>
                              <a:cubicBezTo>
                                <a:pt x="9" y="8"/>
                                <a:pt x="9" y="8"/>
                                <a:pt x="9" y="8"/>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 name="Freeform 31"/>
                      <wps:cNvSpPr>
                        <a:spLocks/>
                      </wps:cNvSpPr>
                      <wps:spPr bwMode="auto">
                        <a:xfrm>
                          <a:off x="1011525" y="443996"/>
                          <a:ext cx="41177" cy="55500"/>
                        </a:xfrm>
                        <a:custGeom>
                          <a:avLst/>
                          <a:gdLst>
                            <a:gd name="T0" fmla="*/ 19 w 23"/>
                            <a:gd name="T1" fmla="*/ 21 h 31"/>
                            <a:gd name="T2" fmla="*/ 2 w 23"/>
                            <a:gd name="T3" fmla="*/ 0 h 31"/>
                            <a:gd name="T4" fmla="*/ 0 w 23"/>
                            <a:gd name="T5" fmla="*/ 0 h 31"/>
                            <a:gd name="T6" fmla="*/ 0 w 23"/>
                            <a:gd name="T7" fmla="*/ 31 h 31"/>
                            <a:gd name="T8" fmla="*/ 4 w 23"/>
                            <a:gd name="T9" fmla="*/ 31 h 31"/>
                            <a:gd name="T10" fmla="*/ 4 w 23"/>
                            <a:gd name="T11" fmla="*/ 10 h 31"/>
                            <a:gd name="T12" fmla="*/ 21 w 23"/>
                            <a:gd name="T13" fmla="*/ 31 h 31"/>
                            <a:gd name="T14" fmla="*/ 23 w 23"/>
                            <a:gd name="T15" fmla="*/ 31 h 31"/>
                            <a:gd name="T16" fmla="*/ 23 w 23"/>
                            <a:gd name="T17" fmla="*/ 0 h 31"/>
                            <a:gd name="T18" fmla="*/ 19 w 23"/>
                            <a:gd name="T19" fmla="*/ 0 h 31"/>
                            <a:gd name="T20" fmla="*/ 19 w 23"/>
                            <a:gd name="T21" fmla="*/ 21 h 31"/>
                            <a:gd name="T22" fmla="*/ 19 w 23"/>
                            <a:gd name="T23" fmla="*/ 21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3" h="31">
                              <a:moveTo>
                                <a:pt x="19" y="21"/>
                              </a:moveTo>
                              <a:lnTo>
                                <a:pt x="2" y="0"/>
                              </a:lnTo>
                              <a:lnTo>
                                <a:pt x="0" y="0"/>
                              </a:lnTo>
                              <a:lnTo>
                                <a:pt x="0" y="31"/>
                              </a:lnTo>
                              <a:lnTo>
                                <a:pt x="4" y="31"/>
                              </a:lnTo>
                              <a:lnTo>
                                <a:pt x="4" y="10"/>
                              </a:lnTo>
                              <a:lnTo>
                                <a:pt x="21" y="31"/>
                              </a:lnTo>
                              <a:lnTo>
                                <a:pt x="23" y="31"/>
                              </a:lnTo>
                              <a:lnTo>
                                <a:pt x="23" y="0"/>
                              </a:lnTo>
                              <a:lnTo>
                                <a:pt x="19" y="0"/>
                              </a:lnTo>
                              <a:lnTo>
                                <a:pt x="19" y="21"/>
                              </a:lnTo>
                              <a:lnTo>
                                <a:pt x="19" y="21"/>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 name="Freeform 32"/>
                      <wps:cNvSpPr>
                        <a:spLocks/>
                      </wps:cNvSpPr>
                      <wps:spPr bwMode="auto">
                        <a:xfrm>
                          <a:off x="1070605" y="443996"/>
                          <a:ext cx="8952" cy="55500"/>
                        </a:xfrm>
                        <a:custGeom>
                          <a:avLst/>
                          <a:gdLst>
                            <a:gd name="T0" fmla="*/ 0 w 5"/>
                            <a:gd name="T1" fmla="*/ 31 h 31"/>
                            <a:gd name="T2" fmla="*/ 5 w 5"/>
                            <a:gd name="T3" fmla="*/ 31 h 31"/>
                            <a:gd name="T4" fmla="*/ 5 w 5"/>
                            <a:gd name="T5" fmla="*/ 0 h 31"/>
                            <a:gd name="T6" fmla="*/ 0 w 5"/>
                            <a:gd name="T7" fmla="*/ 0 h 31"/>
                            <a:gd name="T8" fmla="*/ 0 w 5"/>
                            <a:gd name="T9" fmla="*/ 31 h 31"/>
                            <a:gd name="T10" fmla="*/ 0 w 5"/>
                            <a:gd name="T11" fmla="*/ 31 h 31"/>
                          </a:gdLst>
                          <a:ahLst/>
                          <a:cxnLst>
                            <a:cxn ang="0">
                              <a:pos x="T0" y="T1"/>
                            </a:cxn>
                            <a:cxn ang="0">
                              <a:pos x="T2" y="T3"/>
                            </a:cxn>
                            <a:cxn ang="0">
                              <a:pos x="T4" y="T5"/>
                            </a:cxn>
                            <a:cxn ang="0">
                              <a:pos x="T6" y="T7"/>
                            </a:cxn>
                            <a:cxn ang="0">
                              <a:pos x="T8" y="T9"/>
                            </a:cxn>
                            <a:cxn ang="0">
                              <a:pos x="T10" y="T11"/>
                            </a:cxn>
                          </a:cxnLst>
                          <a:rect l="0" t="0" r="r" b="b"/>
                          <a:pathLst>
                            <a:path w="5" h="31">
                              <a:moveTo>
                                <a:pt x="0" y="31"/>
                              </a:moveTo>
                              <a:lnTo>
                                <a:pt x="5" y="31"/>
                              </a:lnTo>
                              <a:lnTo>
                                <a:pt x="5" y="0"/>
                              </a:lnTo>
                              <a:lnTo>
                                <a:pt x="0" y="0"/>
                              </a:lnTo>
                              <a:lnTo>
                                <a:pt x="0" y="31"/>
                              </a:lnTo>
                              <a:lnTo>
                                <a:pt x="0" y="31"/>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 name="Freeform 33"/>
                      <wps:cNvSpPr>
                        <a:spLocks/>
                      </wps:cNvSpPr>
                      <wps:spPr bwMode="auto">
                        <a:xfrm>
                          <a:off x="1086718" y="443996"/>
                          <a:ext cx="51919" cy="55500"/>
                        </a:xfrm>
                        <a:custGeom>
                          <a:avLst/>
                          <a:gdLst>
                            <a:gd name="T0" fmla="*/ 5 w 29"/>
                            <a:gd name="T1" fmla="*/ 0 h 31"/>
                            <a:gd name="T2" fmla="*/ 0 w 29"/>
                            <a:gd name="T3" fmla="*/ 0 h 31"/>
                            <a:gd name="T4" fmla="*/ 12 w 29"/>
                            <a:gd name="T5" fmla="*/ 31 h 31"/>
                            <a:gd name="T6" fmla="*/ 17 w 29"/>
                            <a:gd name="T7" fmla="*/ 31 h 31"/>
                            <a:gd name="T8" fmla="*/ 29 w 29"/>
                            <a:gd name="T9" fmla="*/ 0 h 31"/>
                            <a:gd name="T10" fmla="*/ 24 w 29"/>
                            <a:gd name="T11" fmla="*/ 0 h 31"/>
                            <a:gd name="T12" fmla="*/ 14 w 29"/>
                            <a:gd name="T13" fmla="*/ 24 h 31"/>
                            <a:gd name="T14" fmla="*/ 5 w 29"/>
                            <a:gd name="T15" fmla="*/ 0 h 31"/>
                            <a:gd name="T16" fmla="*/ 5 w 29"/>
                            <a:gd name="T17"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31">
                              <a:moveTo>
                                <a:pt x="5" y="0"/>
                              </a:moveTo>
                              <a:lnTo>
                                <a:pt x="0" y="0"/>
                              </a:lnTo>
                              <a:lnTo>
                                <a:pt x="12" y="31"/>
                              </a:lnTo>
                              <a:lnTo>
                                <a:pt x="17" y="31"/>
                              </a:lnTo>
                              <a:lnTo>
                                <a:pt x="29" y="0"/>
                              </a:lnTo>
                              <a:lnTo>
                                <a:pt x="24" y="0"/>
                              </a:lnTo>
                              <a:lnTo>
                                <a:pt x="14" y="24"/>
                              </a:lnTo>
                              <a:lnTo>
                                <a:pt x="5" y="0"/>
                              </a:lnTo>
                              <a:lnTo>
                                <a:pt x="5" y="0"/>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 name="Freeform 34"/>
                      <wps:cNvSpPr>
                        <a:spLocks/>
                      </wps:cNvSpPr>
                      <wps:spPr bwMode="auto">
                        <a:xfrm>
                          <a:off x="1145798" y="443996"/>
                          <a:ext cx="39387" cy="55500"/>
                        </a:xfrm>
                        <a:custGeom>
                          <a:avLst/>
                          <a:gdLst>
                            <a:gd name="T0" fmla="*/ 5 w 22"/>
                            <a:gd name="T1" fmla="*/ 17 h 31"/>
                            <a:gd name="T2" fmla="*/ 22 w 22"/>
                            <a:gd name="T3" fmla="*/ 17 h 31"/>
                            <a:gd name="T4" fmla="*/ 22 w 22"/>
                            <a:gd name="T5" fmla="*/ 12 h 31"/>
                            <a:gd name="T6" fmla="*/ 5 w 22"/>
                            <a:gd name="T7" fmla="*/ 12 h 31"/>
                            <a:gd name="T8" fmla="*/ 5 w 22"/>
                            <a:gd name="T9" fmla="*/ 5 h 31"/>
                            <a:gd name="T10" fmla="*/ 22 w 22"/>
                            <a:gd name="T11" fmla="*/ 5 h 31"/>
                            <a:gd name="T12" fmla="*/ 22 w 22"/>
                            <a:gd name="T13" fmla="*/ 0 h 31"/>
                            <a:gd name="T14" fmla="*/ 0 w 22"/>
                            <a:gd name="T15" fmla="*/ 0 h 31"/>
                            <a:gd name="T16" fmla="*/ 0 w 22"/>
                            <a:gd name="T17" fmla="*/ 31 h 31"/>
                            <a:gd name="T18" fmla="*/ 22 w 22"/>
                            <a:gd name="T19" fmla="*/ 31 h 31"/>
                            <a:gd name="T20" fmla="*/ 22 w 22"/>
                            <a:gd name="T21" fmla="*/ 26 h 31"/>
                            <a:gd name="T22" fmla="*/ 5 w 22"/>
                            <a:gd name="T23" fmla="*/ 26 h 31"/>
                            <a:gd name="T24" fmla="*/ 5 w 22"/>
                            <a:gd name="T25" fmla="*/ 17 h 31"/>
                            <a:gd name="T26" fmla="*/ 5 w 22"/>
                            <a:gd name="T27" fmla="*/ 17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 h="31">
                              <a:moveTo>
                                <a:pt x="5" y="17"/>
                              </a:moveTo>
                              <a:lnTo>
                                <a:pt x="22" y="17"/>
                              </a:lnTo>
                              <a:lnTo>
                                <a:pt x="22" y="12"/>
                              </a:lnTo>
                              <a:lnTo>
                                <a:pt x="5" y="12"/>
                              </a:lnTo>
                              <a:lnTo>
                                <a:pt x="5" y="5"/>
                              </a:lnTo>
                              <a:lnTo>
                                <a:pt x="22" y="5"/>
                              </a:lnTo>
                              <a:lnTo>
                                <a:pt x="22" y="0"/>
                              </a:lnTo>
                              <a:lnTo>
                                <a:pt x="0" y="0"/>
                              </a:lnTo>
                              <a:lnTo>
                                <a:pt x="0" y="31"/>
                              </a:lnTo>
                              <a:lnTo>
                                <a:pt x="22" y="31"/>
                              </a:lnTo>
                              <a:lnTo>
                                <a:pt x="22" y="26"/>
                              </a:lnTo>
                              <a:lnTo>
                                <a:pt x="5" y="26"/>
                              </a:lnTo>
                              <a:lnTo>
                                <a:pt x="5" y="17"/>
                              </a:lnTo>
                              <a:lnTo>
                                <a:pt x="5" y="17"/>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 name="Freeform 35"/>
                      <wps:cNvSpPr>
                        <a:spLocks noEditPoints="1"/>
                      </wps:cNvSpPr>
                      <wps:spPr bwMode="auto">
                        <a:xfrm>
                          <a:off x="1197717" y="443996"/>
                          <a:ext cx="46548" cy="55500"/>
                        </a:xfrm>
                        <a:custGeom>
                          <a:avLst/>
                          <a:gdLst>
                            <a:gd name="T0" fmla="*/ 10 w 11"/>
                            <a:gd name="T1" fmla="*/ 4 h 13"/>
                            <a:gd name="T2" fmla="*/ 6 w 11"/>
                            <a:gd name="T3" fmla="*/ 0 h 13"/>
                            <a:gd name="T4" fmla="*/ 0 w 11"/>
                            <a:gd name="T5" fmla="*/ 0 h 13"/>
                            <a:gd name="T6" fmla="*/ 0 w 11"/>
                            <a:gd name="T7" fmla="*/ 13 h 13"/>
                            <a:gd name="T8" fmla="*/ 2 w 11"/>
                            <a:gd name="T9" fmla="*/ 13 h 13"/>
                            <a:gd name="T10" fmla="*/ 2 w 11"/>
                            <a:gd name="T11" fmla="*/ 8 h 13"/>
                            <a:gd name="T12" fmla="*/ 4 w 11"/>
                            <a:gd name="T13" fmla="*/ 8 h 13"/>
                            <a:gd name="T14" fmla="*/ 8 w 11"/>
                            <a:gd name="T15" fmla="*/ 13 h 13"/>
                            <a:gd name="T16" fmla="*/ 11 w 11"/>
                            <a:gd name="T17" fmla="*/ 13 h 13"/>
                            <a:gd name="T18" fmla="*/ 7 w 11"/>
                            <a:gd name="T19" fmla="*/ 8 h 13"/>
                            <a:gd name="T20" fmla="*/ 10 w 11"/>
                            <a:gd name="T21" fmla="*/ 4 h 13"/>
                            <a:gd name="T22" fmla="*/ 2 w 11"/>
                            <a:gd name="T23" fmla="*/ 2 h 13"/>
                            <a:gd name="T24" fmla="*/ 6 w 11"/>
                            <a:gd name="T25" fmla="*/ 2 h 13"/>
                            <a:gd name="T26" fmla="*/ 8 w 11"/>
                            <a:gd name="T27" fmla="*/ 4 h 13"/>
                            <a:gd name="T28" fmla="*/ 6 w 11"/>
                            <a:gd name="T29" fmla="*/ 6 h 13"/>
                            <a:gd name="T30" fmla="*/ 2 w 11"/>
                            <a:gd name="T31" fmla="*/ 6 h 13"/>
                            <a:gd name="T32" fmla="*/ 2 w 11"/>
                            <a:gd name="T33" fmla="*/ 2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 h="13">
                              <a:moveTo>
                                <a:pt x="10" y="4"/>
                              </a:moveTo>
                              <a:cubicBezTo>
                                <a:pt x="10" y="2"/>
                                <a:pt x="9" y="0"/>
                                <a:pt x="6" y="0"/>
                              </a:cubicBezTo>
                              <a:cubicBezTo>
                                <a:pt x="0" y="0"/>
                                <a:pt x="0" y="0"/>
                                <a:pt x="0" y="0"/>
                              </a:cubicBezTo>
                              <a:cubicBezTo>
                                <a:pt x="0" y="13"/>
                                <a:pt x="0" y="13"/>
                                <a:pt x="0" y="13"/>
                              </a:cubicBezTo>
                              <a:cubicBezTo>
                                <a:pt x="2" y="13"/>
                                <a:pt x="2" y="13"/>
                                <a:pt x="2" y="13"/>
                              </a:cubicBezTo>
                              <a:cubicBezTo>
                                <a:pt x="2" y="8"/>
                                <a:pt x="2" y="8"/>
                                <a:pt x="2" y="8"/>
                              </a:cubicBezTo>
                              <a:cubicBezTo>
                                <a:pt x="4" y="8"/>
                                <a:pt x="4" y="8"/>
                                <a:pt x="4" y="8"/>
                              </a:cubicBezTo>
                              <a:cubicBezTo>
                                <a:pt x="8" y="13"/>
                                <a:pt x="8" y="13"/>
                                <a:pt x="8" y="13"/>
                              </a:cubicBezTo>
                              <a:cubicBezTo>
                                <a:pt x="11" y="13"/>
                                <a:pt x="11" y="13"/>
                                <a:pt x="11" y="13"/>
                              </a:cubicBezTo>
                              <a:cubicBezTo>
                                <a:pt x="7" y="8"/>
                                <a:pt x="7" y="8"/>
                                <a:pt x="7" y="8"/>
                              </a:cubicBezTo>
                              <a:cubicBezTo>
                                <a:pt x="9" y="8"/>
                                <a:pt x="10" y="6"/>
                                <a:pt x="10" y="4"/>
                              </a:cubicBezTo>
                              <a:close/>
                              <a:moveTo>
                                <a:pt x="2" y="2"/>
                              </a:moveTo>
                              <a:cubicBezTo>
                                <a:pt x="6" y="2"/>
                                <a:pt x="6" y="2"/>
                                <a:pt x="6" y="2"/>
                              </a:cubicBezTo>
                              <a:cubicBezTo>
                                <a:pt x="7" y="2"/>
                                <a:pt x="8" y="3"/>
                                <a:pt x="8" y="4"/>
                              </a:cubicBezTo>
                              <a:cubicBezTo>
                                <a:pt x="8" y="5"/>
                                <a:pt x="7" y="6"/>
                                <a:pt x="6" y="6"/>
                              </a:cubicBezTo>
                              <a:cubicBezTo>
                                <a:pt x="2" y="6"/>
                                <a:pt x="2" y="6"/>
                                <a:pt x="2" y="6"/>
                              </a:cubicBezTo>
                              <a:cubicBezTo>
                                <a:pt x="2" y="2"/>
                                <a:pt x="2" y="2"/>
                                <a:pt x="2" y="2"/>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3" name="Freeform 36"/>
                      <wps:cNvSpPr>
                        <a:spLocks/>
                      </wps:cNvSpPr>
                      <wps:spPr bwMode="auto">
                        <a:xfrm>
                          <a:off x="1247845" y="443996"/>
                          <a:ext cx="42967" cy="55500"/>
                        </a:xfrm>
                        <a:custGeom>
                          <a:avLst/>
                          <a:gdLst>
                            <a:gd name="T0" fmla="*/ 5 w 10"/>
                            <a:gd name="T1" fmla="*/ 5 h 13"/>
                            <a:gd name="T2" fmla="*/ 2 w 10"/>
                            <a:gd name="T3" fmla="*/ 3 h 13"/>
                            <a:gd name="T4" fmla="*/ 5 w 10"/>
                            <a:gd name="T5" fmla="*/ 2 h 13"/>
                            <a:gd name="T6" fmla="*/ 8 w 10"/>
                            <a:gd name="T7" fmla="*/ 3 h 13"/>
                            <a:gd name="T8" fmla="*/ 9 w 10"/>
                            <a:gd name="T9" fmla="*/ 3 h 13"/>
                            <a:gd name="T10" fmla="*/ 10 w 10"/>
                            <a:gd name="T11" fmla="*/ 2 h 13"/>
                            <a:gd name="T12" fmla="*/ 10 w 10"/>
                            <a:gd name="T13" fmla="*/ 2 h 13"/>
                            <a:gd name="T14" fmla="*/ 5 w 10"/>
                            <a:gd name="T15" fmla="*/ 0 h 13"/>
                            <a:gd name="T16" fmla="*/ 1 w 10"/>
                            <a:gd name="T17" fmla="*/ 1 h 13"/>
                            <a:gd name="T18" fmla="*/ 0 w 10"/>
                            <a:gd name="T19" fmla="*/ 3 h 13"/>
                            <a:gd name="T20" fmla="*/ 5 w 10"/>
                            <a:gd name="T21" fmla="*/ 7 h 13"/>
                            <a:gd name="T22" fmla="*/ 8 w 10"/>
                            <a:gd name="T23" fmla="*/ 9 h 13"/>
                            <a:gd name="T24" fmla="*/ 5 w 10"/>
                            <a:gd name="T25" fmla="*/ 11 h 13"/>
                            <a:gd name="T26" fmla="*/ 2 w 10"/>
                            <a:gd name="T27" fmla="*/ 9 h 13"/>
                            <a:gd name="T28" fmla="*/ 1 w 10"/>
                            <a:gd name="T29" fmla="*/ 9 h 13"/>
                            <a:gd name="T30" fmla="*/ 0 w 10"/>
                            <a:gd name="T31" fmla="*/ 10 h 13"/>
                            <a:gd name="T32" fmla="*/ 0 w 10"/>
                            <a:gd name="T33" fmla="*/ 10 h 13"/>
                            <a:gd name="T34" fmla="*/ 5 w 10"/>
                            <a:gd name="T35" fmla="*/ 13 h 13"/>
                            <a:gd name="T36" fmla="*/ 10 w 10"/>
                            <a:gd name="T37" fmla="*/ 9 h 13"/>
                            <a:gd name="T38" fmla="*/ 5 w 10"/>
                            <a:gd name="T39" fmla="*/ 5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 h="13">
                              <a:moveTo>
                                <a:pt x="5" y="5"/>
                              </a:moveTo>
                              <a:cubicBezTo>
                                <a:pt x="4" y="5"/>
                                <a:pt x="2" y="5"/>
                                <a:pt x="2" y="3"/>
                              </a:cubicBezTo>
                              <a:cubicBezTo>
                                <a:pt x="2" y="2"/>
                                <a:pt x="4" y="2"/>
                                <a:pt x="5" y="2"/>
                              </a:cubicBezTo>
                              <a:cubicBezTo>
                                <a:pt x="7" y="2"/>
                                <a:pt x="8" y="2"/>
                                <a:pt x="8" y="3"/>
                              </a:cubicBezTo>
                              <a:cubicBezTo>
                                <a:pt x="9" y="3"/>
                                <a:pt x="9" y="3"/>
                                <a:pt x="9" y="3"/>
                              </a:cubicBezTo>
                              <a:cubicBezTo>
                                <a:pt x="10" y="2"/>
                                <a:pt x="10" y="2"/>
                                <a:pt x="10" y="2"/>
                              </a:cubicBezTo>
                              <a:cubicBezTo>
                                <a:pt x="10" y="2"/>
                                <a:pt x="10" y="2"/>
                                <a:pt x="10" y="2"/>
                              </a:cubicBezTo>
                              <a:cubicBezTo>
                                <a:pt x="9" y="1"/>
                                <a:pt x="7" y="0"/>
                                <a:pt x="5" y="0"/>
                              </a:cubicBezTo>
                              <a:cubicBezTo>
                                <a:pt x="4" y="0"/>
                                <a:pt x="2" y="0"/>
                                <a:pt x="1" y="1"/>
                              </a:cubicBezTo>
                              <a:cubicBezTo>
                                <a:pt x="1" y="2"/>
                                <a:pt x="0" y="3"/>
                                <a:pt x="0" y="3"/>
                              </a:cubicBezTo>
                              <a:cubicBezTo>
                                <a:pt x="0" y="6"/>
                                <a:pt x="3" y="7"/>
                                <a:pt x="5" y="7"/>
                              </a:cubicBezTo>
                              <a:cubicBezTo>
                                <a:pt x="7" y="7"/>
                                <a:pt x="8" y="8"/>
                                <a:pt x="8" y="9"/>
                              </a:cubicBezTo>
                              <a:cubicBezTo>
                                <a:pt x="8" y="11"/>
                                <a:pt x="6" y="11"/>
                                <a:pt x="5" y="11"/>
                              </a:cubicBezTo>
                              <a:cubicBezTo>
                                <a:pt x="4" y="11"/>
                                <a:pt x="2" y="11"/>
                                <a:pt x="2" y="9"/>
                              </a:cubicBezTo>
                              <a:cubicBezTo>
                                <a:pt x="1" y="9"/>
                                <a:pt x="1" y="9"/>
                                <a:pt x="1" y="9"/>
                              </a:cubicBezTo>
                              <a:cubicBezTo>
                                <a:pt x="0" y="10"/>
                                <a:pt x="0" y="10"/>
                                <a:pt x="0" y="10"/>
                              </a:cubicBezTo>
                              <a:cubicBezTo>
                                <a:pt x="0" y="10"/>
                                <a:pt x="0" y="10"/>
                                <a:pt x="0" y="10"/>
                              </a:cubicBezTo>
                              <a:cubicBezTo>
                                <a:pt x="1" y="12"/>
                                <a:pt x="3" y="13"/>
                                <a:pt x="5" y="13"/>
                              </a:cubicBezTo>
                              <a:cubicBezTo>
                                <a:pt x="8" y="13"/>
                                <a:pt x="10" y="12"/>
                                <a:pt x="10" y="9"/>
                              </a:cubicBezTo>
                              <a:cubicBezTo>
                                <a:pt x="10" y="6"/>
                                <a:pt x="8" y="6"/>
                                <a:pt x="5" y="5"/>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 name="Freeform 37"/>
                      <wps:cNvSpPr>
                        <a:spLocks/>
                      </wps:cNvSpPr>
                      <wps:spPr bwMode="auto">
                        <a:xfrm>
                          <a:off x="1303345" y="443996"/>
                          <a:ext cx="8952" cy="55500"/>
                        </a:xfrm>
                        <a:custGeom>
                          <a:avLst/>
                          <a:gdLst>
                            <a:gd name="T0" fmla="*/ 0 w 5"/>
                            <a:gd name="T1" fmla="*/ 31 h 31"/>
                            <a:gd name="T2" fmla="*/ 5 w 5"/>
                            <a:gd name="T3" fmla="*/ 31 h 31"/>
                            <a:gd name="T4" fmla="*/ 5 w 5"/>
                            <a:gd name="T5" fmla="*/ 0 h 31"/>
                            <a:gd name="T6" fmla="*/ 0 w 5"/>
                            <a:gd name="T7" fmla="*/ 0 h 31"/>
                            <a:gd name="T8" fmla="*/ 0 w 5"/>
                            <a:gd name="T9" fmla="*/ 31 h 31"/>
                            <a:gd name="T10" fmla="*/ 0 w 5"/>
                            <a:gd name="T11" fmla="*/ 31 h 31"/>
                          </a:gdLst>
                          <a:ahLst/>
                          <a:cxnLst>
                            <a:cxn ang="0">
                              <a:pos x="T0" y="T1"/>
                            </a:cxn>
                            <a:cxn ang="0">
                              <a:pos x="T2" y="T3"/>
                            </a:cxn>
                            <a:cxn ang="0">
                              <a:pos x="T4" y="T5"/>
                            </a:cxn>
                            <a:cxn ang="0">
                              <a:pos x="T6" y="T7"/>
                            </a:cxn>
                            <a:cxn ang="0">
                              <a:pos x="T8" y="T9"/>
                            </a:cxn>
                            <a:cxn ang="0">
                              <a:pos x="T10" y="T11"/>
                            </a:cxn>
                          </a:cxnLst>
                          <a:rect l="0" t="0" r="r" b="b"/>
                          <a:pathLst>
                            <a:path w="5" h="31">
                              <a:moveTo>
                                <a:pt x="0" y="31"/>
                              </a:moveTo>
                              <a:lnTo>
                                <a:pt x="5" y="31"/>
                              </a:lnTo>
                              <a:lnTo>
                                <a:pt x="5" y="0"/>
                              </a:lnTo>
                              <a:lnTo>
                                <a:pt x="0" y="0"/>
                              </a:lnTo>
                              <a:lnTo>
                                <a:pt x="0" y="31"/>
                              </a:lnTo>
                              <a:lnTo>
                                <a:pt x="0" y="31"/>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 name="Freeform 38"/>
                      <wps:cNvSpPr>
                        <a:spLocks/>
                      </wps:cNvSpPr>
                      <wps:spPr bwMode="auto">
                        <a:xfrm>
                          <a:off x="1319458" y="443996"/>
                          <a:ext cx="89515" cy="55500"/>
                        </a:xfrm>
                        <a:custGeom>
                          <a:avLst/>
                          <a:gdLst>
                            <a:gd name="T0" fmla="*/ 29 w 50"/>
                            <a:gd name="T1" fmla="*/ 0 h 31"/>
                            <a:gd name="T2" fmla="*/ 0 w 50"/>
                            <a:gd name="T3" fmla="*/ 0 h 31"/>
                            <a:gd name="T4" fmla="*/ 0 w 50"/>
                            <a:gd name="T5" fmla="*/ 5 h 31"/>
                            <a:gd name="T6" fmla="*/ 10 w 50"/>
                            <a:gd name="T7" fmla="*/ 5 h 31"/>
                            <a:gd name="T8" fmla="*/ 10 w 50"/>
                            <a:gd name="T9" fmla="*/ 31 h 31"/>
                            <a:gd name="T10" fmla="*/ 15 w 50"/>
                            <a:gd name="T11" fmla="*/ 31 h 31"/>
                            <a:gd name="T12" fmla="*/ 15 w 50"/>
                            <a:gd name="T13" fmla="*/ 5 h 31"/>
                            <a:gd name="T14" fmla="*/ 24 w 50"/>
                            <a:gd name="T15" fmla="*/ 5 h 31"/>
                            <a:gd name="T16" fmla="*/ 33 w 50"/>
                            <a:gd name="T17" fmla="*/ 19 h 31"/>
                            <a:gd name="T18" fmla="*/ 33 w 50"/>
                            <a:gd name="T19" fmla="*/ 31 h 31"/>
                            <a:gd name="T20" fmla="*/ 38 w 50"/>
                            <a:gd name="T21" fmla="*/ 31 h 31"/>
                            <a:gd name="T22" fmla="*/ 38 w 50"/>
                            <a:gd name="T23" fmla="*/ 19 h 31"/>
                            <a:gd name="T24" fmla="*/ 50 w 50"/>
                            <a:gd name="T25" fmla="*/ 3 h 31"/>
                            <a:gd name="T26" fmla="*/ 50 w 50"/>
                            <a:gd name="T27" fmla="*/ 0 h 31"/>
                            <a:gd name="T28" fmla="*/ 50 w 50"/>
                            <a:gd name="T29" fmla="*/ 0 h 31"/>
                            <a:gd name="T30" fmla="*/ 45 w 50"/>
                            <a:gd name="T31" fmla="*/ 0 h 31"/>
                            <a:gd name="T32" fmla="*/ 36 w 50"/>
                            <a:gd name="T33" fmla="*/ 14 h 31"/>
                            <a:gd name="T34" fmla="*/ 29 w 50"/>
                            <a:gd name="T35" fmla="*/ 0 h 31"/>
                            <a:gd name="T36" fmla="*/ 29 w 50"/>
                            <a:gd name="T37"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0" h="31">
                              <a:moveTo>
                                <a:pt x="29" y="0"/>
                              </a:moveTo>
                              <a:lnTo>
                                <a:pt x="0" y="0"/>
                              </a:lnTo>
                              <a:lnTo>
                                <a:pt x="0" y="5"/>
                              </a:lnTo>
                              <a:lnTo>
                                <a:pt x="10" y="5"/>
                              </a:lnTo>
                              <a:lnTo>
                                <a:pt x="10" y="31"/>
                              </a:lnTo>
                              <a:lnTo>
                                <a:pt x="15" y="31"/>
                              </a:lnTo>
                              <a:lnTo>
                                <a:pt x="15" y="5"/>
                              </a:lnTo>
                              <a:lnTo>
                                <a:pt x="24" y="5"/>
                              </a:lnTo>
                              <a:lnTo>
                                <a:pt x="33" y="19"/>
                              </a:lnTo>
                              <a:lnTo>
                                <a:pt x="33" y="31"/>
                              </a:lnTo>
                              <a:lnTo>
                                <a:pt x="38" y="31"/>
                              </a:lnTo>
                              <a:lnTo>
                                <a:pt x="38" y="19"/>
                              </a:lnTo>
                              <a:lnTo>
                                <a:pt x="50" y="3"/>
                              </a:lnTo>
                              <a:lnTo>
                                <a:pt x="50" y="0"/>
                              </a:lnTo>
                              <a:lnTo>
                                <a:pt x="50" y="0"/>
                              </a:lnTo>
                              <a:lnTo>
                                <a:pt x="45" y="0"/>
                              </a:lnTo>
                              <a:lnTo>
                                <a:pt x="36" y="14"/>
                              </a:lnTo>
                              <a:lnTo>
                                <a:pt x="29" y="0"/>
                              </a:lnTo>
                              <a:lnTo>
                                <a:pt x="29" y="0"/>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 name="Freeform 39"/>
                      <wps:cNvSpPr>
                        <a:spLocks/>
                      </wps:cNvSpPr>
                      <wps:spPr bwMode="auto">
                        <a:xfrm>
                          <a:off x="1111782" y="3581"/>
                          <a:ext cx="297191" cy="377755"/>
                        </a:xfrm>
                        <a:custGeom>
                          <a:avLst/>
                          <a:gdLst>
                            <a:gd name="T0" fmla="*/ 70 w 70"/>
                            <a:gd name="T1" fmla="*/ 0 h 89"/>
                            <a:gd name="T2" fmla="*/ 70 w 70"/>
                            <a:gd name="T3" fmla="*/ 55 h 89"/>
                            <a:gd name="T4" fmla="*/ 37 w 70"/>
                            <a:gd name="T5" fmla="*/ 89 h 89"/>
                            <a:gd name="T6" fmla="*/ 0 w 70"/>
                            <a:gd name="T7" fmla="*/ 55 h 89"/>
                            <a:gd name="T8" fmla="*/ 0 w 70"/>
                            <a:gd name="T9" fmla="*/ 0 h 89"/>
                            <a:gd name="T10" fmla="*/ 16 w 70"/>
                            <a:gd name="T11" fmla="*/ 0 h 89"/>
                            <a:gd name="T12" fmla="*/ 16 w 70"/>
                            <a:gd name="T13" fmla="*/ 56 h 89"/>
                            <a:gd name="T14" fmla="*/ 38 w 70"/>
                            <a:gd name="T15" fmla="*/ 81 h 89"/>
                            <a:gd name="T16" fmla="*/ 60 w 70"/>
                            <a:gd name="T17" fmla="*/ 56 h 89"/>
                            <a:gd name="T18" fmla="*/ 60 w 70"/>
                            <a:gd name="T19" fmla="*/ 0 h 89"/>
                            <a:gd name="T20" fmla="*/ 70 w 70"/>
                            <a:gd name="T21" fmla="*/ 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0" h="89">
                              <a:moveTo>
                                <a:pt x="70" y="0"/>
                              </a:moveTo>
                              <a:cubicBezTo>
                                <a:pt x="70" y="55"/>
                                <a:pt x="70" y="55"/>
                                <a:pt x="70" y="55"/>
                              </a:cubicBezTo>
                              <a:cubicBezTo>
                                <a:pt x="70" y="84"/>
                                <a:pt x="47" y="89"/>
                                <a:pt x="37" y="89"/>
                              </a:cubicBezTo>
                              <a:cubicBezTo>
                                <a:pt x="19" y="89"/>
                                <a:pt x="0" y="83"/>
                                <a:pt x="0" y="55"/>
                              </a:cubicBezTo>
                              <a:cubicBezTo>
                                <a:pt x="0" y="0"/>
                                <a:pt x="0" y="0"/>
                                <a:pt x="0" y="0"/>
                              </a:cubicBezTo>
                              <a:cubicBezTo>
                                <a:pt x="16" y="0"/>
                                <a:pt x="16" y="0"/>
                                <a:pt x="16" y="0"/>
                              </a:cubicBezTo>
                              <a:cubicBezTo>
                                <a:pt x="16" y="56"/>
                                <a:pt x="16" y="56"/>
                                <a:pt x="16" y="56"/>
                              </a:cubicBezTo>
                              <a:cubicBezTo>
                                <a:pt x="16" y="72"/>
                                <a:pt x="24" y="81"/>
                                <a:pt x="38" y="81"/>
                              </a:cubicBezTo>
                              <a:cubicBezTo>
                                <a:pt x="50" y="81"/>
                                <a:pt x="60" y="73"/>
                                <a:pt x="60" y="56"/>
                              </a:cubicBezTo>
                              <a:cubicBezTo>
                                <a:pt x="60" y="0"/>
                                <a:pt x="60" y="0"/>
                                <a:pt x="60" y="0"/>
                              </a:cubicBezTo>
                              <a:cubicBezTo>
                                <a:pt x="70" y="0"/>
                                <a:pt x="70" y="0"/>
                                <a:pt x="70" y="0"/>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 name="Freeform 40"/>
                      <wps:cNvSpPr>
                        <a:spLocks/>
                      </wps:cNvSpPr>
                      <wps:spPr bwMode="auto">
                        <a:xfrm>
                          <a:off x="710753" y="0"/>
                          <a:ext cx="347320" cy="381336"/>
                        </a:xfrm>
                        <a:custGeom>
                          <a:avLst/>
                          <a:gdLst>
                            <a:gd name="T0" fmla="*/ 47 w 82"/>
                            <a:gd name="T1" fmla="*/ 90 h 90"/>
                            <a:gd name="T2" fmla="*/ 0 w 82"/>
                            <a:gd name="T3" fmla="*/ 46 h 90"/>
                            <a:gd name="T4" fmla="*/ 49 w 82"/>
                            <a:gd name="T5" fmla="*/ 0 h 90"/>
                            <a:gd name="T6" fmla="*/ 75 w 82"/>
                            <a:gd name="T7" fmla="*/ 10 h 90"/>
                            <a:gd name="T8" fmla="*/ 82 w 82"/>
                            <a:gd name="T9" fmla="*/ 21 h 90"/>
                            <a:gd name="T10" fmla="*/ 73 w 82"/>
                            <a:gd name="T11" fmla="*/ 30 h 90"/>
                            <a:gd name="T12" fmla="*/ 64 w 82"/>
                            <a:gd name="T13" fmla="*/ 21 h 90"/>
                            <a:gd name="T14" fmla="*/ 67 w 82"/>
                            <a:gd name="T15" fmla="*/ 15 h 90"/>
                            <a:gd name="T16" fmla="*/ 49 w 82"/>
                            <a:gd name="T17" fmla="*/ 8 h 90"/>
                            <a:gd name="T18" fmla="*/ 16 w 82"/>
                            <a:gd name="T19" fmla="*/ 45 h 90"/>
                            <a:gd name="T20" fmla="*/ 51 w 82"/>
                            <a:gd name="T21" fmla="*/ 83 h 90"/>
                            <a:gd name="T22" fmla="*/ 79 w 82"/>
                            <a:gd name="T23" fmla="*/ 72 h 90"/>
                            <a:gd name="T24" fmla="*/ 82 w 82"/>
                            <a:gd name="T25" fmla="*/ 76 h 90"/>
                            <a:gd name="T26" fmla="*/ 47 w 82"/>
                            <a:gd name="T27"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2" h="90">
                              <a:moveTo>
                                <a:pt x="47" y="90"/>
                              </a:moveTo>
                              <a:cubicBezTo>
                                <a:pt x="18" y="90"/>
                                <a:pt x="0" y="70"/>
                                <a:pt x="0" y="46"/>
                              </a:cubicBezTo>
                              <a:cubicBezTo>
                                <a:pt x="0" y="22"/>
                                <a:pt x="19" y="0"/>
                                <a:pt x="49" y="0"/>
                              </a:cubicBezTo>
                              <a:cubicBezTo>
                                <a:pt x="57" y="0"/>
                                <a:pt x="68" y="3"/>
                                <a:pt x="75" y="10"/>
                              </a:cubicBezTo>
                              <a:cubicBezTo>
                                <a:pt x="79" y="13"/>
                                <a:pt x="82" y="17"/>
                                <a:pt x="82" y="21"/>
                              </a:cubicBezTo>
                              <a:cubicBezTo>
                                <a:pt x="82" y="26"/>
                                <a:pt x="78" y="30"/>
                                <a:pt x="73" y="30"/>
                              </a:cubicBezTo>
                              <a:cubicBezTo>
                                <a:pt x="68" y="30"/>
                                <a:pt x="64" y="26"/>
                                <a:pt x="64" y="21"/>
                              </a:cubicBezTo>
                              <a:cubicBezTo>
                                <a:pt x="64" y="19"/>
                                <a:pt x="65" y="17"/>
                                <a:pt x="67" y="15"/>
                              </a:cubicBezTo>
                              <a:cubicBezTo>
                                <a:pt x="63" y="10"/>
                                <a:pt x="55" y="8"/>
                                <a:pt x="49" y="8"/>
                              </a:cubicBezTo>
                              <a:cubicBezTo>
                                <a:pt x="28" y="8"/>
                                <a:pt x="16" y="27"/>
                                <a:pt x="16" y="45"/>
                              </a:cubicBezTo>
                              <a:cubicBezTo>
                                <a:pt x="16" y="65"/>
                                <a:pt x="30" y="83"/>
                                <a:pt x="51" y="83"/>
                              </a:cubicBezTo>
                              <a:cubicBezTo>
                                <a:pt x="61" y="83"/>
                                <a:pt x="70" y="78"/>
                                <a:pt x="79" y="72"/>
                              </a:cubicBezTo>
                              <a:cubicBezTo>
                                <a:pt x="82" y="76"/>
                                <a:pt x="82" y="76"/>
                                <a:pt x="82" y="76"/>
                              </a:cubicBezTo>
                              <a:cubicBezTo>
                                <a:pt x="73" y="86"/>
                                <a:pt x="59" y="90"/>
                                <a:pt x="47" y="90"/>
                              </a:cubicBez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 name="Freeform 41"/>
                      <wps:cNvSpPr>
                        <a:spLocks noEditPoints="1"/>
                      </wps:cNvSpPr>
                      <wps:spPr bwMode="auto">
                        <a:xfrm>
                          <a:off x="367014" y="3581"/>
                          <a:ext cx="338368" cy="372384"/>
                        </a:xfrm>
                        <a:custGeom>
                          <a:avLst/>
                          <a:gdLst>
                            <a:gd name="T0" fmla="*/ 149 w 189"/>
                            <a:gd name="T1" fmla="*/ 206 h 208"/>
                            <a:gd name="T2" fmla="*/ 189 w 189"/>
                            <a:gd name="T3" fmla="*/ 206 h 208"/>
                            <a:gd name="T4" fmla="*/ 109 w 189"/>
                            <a:gd name="T5" fmla="*/ 0 h 208"/>
                            <a:gd name="T6" fmla="*/ 78 w 189"/>
                            <a:gd name="T7" fmla="*/ 0 h 208"/>
                            <a:gd name="T8" fmla="*/ 0 w 189"/>
                            <a:gd name="T9" fmla="*/ 208 h 208"/>
                            <a:gd name="T10" fmla="*/ 22 w 189"/>
                            <a:gd name="T11" fmla="*/ 208 h 208"/>
                            <a:gd name="T12" fmla="*/ 43 w 189"/>
                            <a:gd name="T13" fmla="*/ 147 h 208"/>
                            <a:gd name="T14" fmla="*/ 128 w 189"/>
                            <a:gd name="T15" fmla="*/ 147 h 208"/>
                            <a:gd name="T16" fmla="*/ 149 w 189"/>
                            <a:gd name="T17" fmla="*/ 206 h 208"/>
                            <a:gd name="T18" fmla="*/ 149 w 189"/>
                            <a:gd name="T19" fmla="*/ 206 h 208"/>
                            <a:gd name="T20" fmla="*/ 50 w 189"/>
                            <a:gd name="T21" fmla="*/ 130 h 208"/>
                            <a:gd name="T22" fmla="*/ 85 w 189"/>
                            <a:gd name="T23" fmla="*/ 33 h 208"/>
                            <a:gd name="T24" fmla="*/ 121 w 189"/>
                            <a:gd name="T25" fmla="*/ 130 h 208"/>
                            <a:gd name="T26" fmla="*/ 50 w 189"/>
                            <a:gd name="T27" fmla="*/ 130 h 208"/>
                            <a:gd name="T28" fmla="*/ 50 w 189"/>
                            <a:gd name="T29" fmla="*/ 130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89" h="208">
                              <a:moveTo>
                                <a:pt x="149" y="206"/>
                              </a:moveTo>
                              <a:lnTo>
                                <a:pt x="189" y="206"/>
                              </a:lnTo>
                              <a:lnTo>
                                <a:pt x="109" y="0"/>
                              </a:lnTo>
                              <a:lnTo>
                                <a:pt x="78" y="0"/>
                              </a:lnTo>
                              <a:lnTo>
                                <a:pt x="0" y="208"/>
                              </a:lnTo>
                              <a:lnTo>
                                <a:pt x="22" y="208"/>
                              </a:lnTo>
                              <a:lnTo>
                                <a:pt x="43" y="147"/>
                              </a:lnTo>
                              <a:lnTo>
                                <a:pt x="128" y="147"/>
                              </a:lnTo>
                              <a:lnTo>
                                <a:pt x="149" y="206"/>
                              </a:lnTo>
                              <a:lnTo>
                                <a:pt x="149" y="206"/>
                              </a:lnTo>
                              <a:close/>
                              <a:moveTo>
                                <a:pt x="50" y="130"/>
                              </a:moveTo>
                              <a:lnTo>
                                <a:pt x="85" y="33"/>
                              </a:lnTo>
                              <a:lnTo>
                                <a:pt x="121" y="130"/>
                              </a:lnTo>
                              <a:lnTo>
                                <a:pt x="50" y="130"/>
                              </a:lnTo>
                              <a:lnTo>
                                <a:pt x="50" y="130"/>
                              </a:lnTo>
                              <a:close/>
                            </a:path>
                          </a:pathLst>
                        </a:custGeom>
                        <a:solidFill>
                          <a:srgbClr val="3D0F5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inline>
          </w:drawing>
        </mc:Choice>
        <mc:Fallback>
          <w:pict>
            <v:group w14:anchorId="3D8F8CC5" id="Group 2" o:spid="_x0000_s1026" style="width:110.95pt;height:39.35pt;mso-position-horizontal-relative:char;mso-position-vertical-relative:line" coordsize="14089,4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">
              <v:shape id="Freeform 9" o:spid="_x0000_s1027" style="position:absolute;top:35;width:2954;height:3814;visibility:visible;mso-wrap-style:square;v-text-anchor:top" coordsize="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" path="m70,v,40,,40,,40c70,60,57,82,35,90,13,82,,60,,40,,,,,,,70,,70,,70,xe" fillcolor="#f2120d" stroked="f">
                <v:path arrowok="t" o:connecttype="custom" o:connectlocs="295401,0;295401,169483;147701,381336;0,169483;0,0;295401,0" o:connectangles="0,0,0,0,0,0"/>
              </v:shape>
              <v:shape id="Freeform 10" o:spid="_x0000_s1028" style="position:absolute;left:537;top:501;width:1862;height:2453;visibility:visible;mso-wrap-style:square;v-text-anchor:top" coordsize="10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" path="m,69l52,r52,69l52,137,,69r,xe" stroked="f">
                <v:path arrowok="t" o:connecttype="custom" o:connectlocs="0,123531;93096,0;186192,123531;93096,245272;0,123531;0,123531" o:connectangles="0,0,0,0,0,0"/>
              </v:shape>
              <v:shape id="Freeform 11" o:spid="_x0000_s1029" style="position:absolute;left:805;top:1002;width:1343;height:1611;visibility:visible;mso-wrap-style:square;v-text-anchor:top" coordsize="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" path="m14,21v,7,2,16,2,17c16,38,16,38,16,38v,,,,,c16,37,18,28,18,21v,-2,,-2,,-2c25,19,25,19,25,19v,1,,1,,1c25,21,26,22,27,22v1,,2,-1,2,-2c29,19,29,19,29,19v,,,,,c30,19,32,18,32,17v,-1,-2,-2,-3,-2c29,15,29,15,29,15v,-1,,-1,,-1c29,13,28,12,27,12v-1,,-2,1,-2,2c25,15,25,15,25,15v-7,,-7,,-7,c18,7,18,7,18,7v1,,1,,1,c20,7,21,6,21,5,21,4,20,3,19,3v-1,,-1,,-1,c18,3,18,3,18,3,18,2,17,,16,,15,,14,2,14,3v,,,,,c14,3,14,3,14,3v-2,,-3,1,-3,2c11,6,12,7,14,7v,,,,,c14,15,14,15,14,15v,,,,,c7,15,7,15,7,15v,-1,,-1,,-1c7,13,7,12,5,12v-1,,-2,1,-2,2c3,15,3,15,3,15v,,,,,c2,15,,16,,17v,1,2,2,3,2c3,19,3,19,3,19v,1,,1,,1c3,21,4,22,5,22v2,,2,-1,2,-2c7,19,7,19,7,19v7,,7,,7,c14,21,14,21,14,21xe" fillcolor="#f2120d" stroked="f">
                <v:path arrowok="t" o:connecttype="custom" o:connectlocs="58744,89044;67137,161128;67137,161128;67137,161128;75529,89044;75529,80564;104901,80564;104901,84804;113293,93285;121685,84804;121685,80564;121685,80564;134273,72084;121685,63603;121685,63603;121685,59363;113293,50883;104901,59363;104901,63603;75529,63603;75529,29681;79725,29681;88117,21201;79725,12721;75529,12721;75529,12721;67137,0;58744,12721;58744,12721;58744,12721;46156,21201;58744,29681;58744,29681;58744,63603;58744,63603;29372,63603;29372,59363;20980,50883;12588,59363;12588,63603;12588,63603;0,72084;12588,80564;12588,80564;12588,84804;20980,93285;29372,84804;29372,80564;58744,80564;58744,89044" o:connectangles="0,0,0,0,0,0,0,0,0,0,0,0,0,0,0,0,0,0,0,0,0,0,0,0,0,0,0,0,0,0,0,0,0,0,0,0,0,0,0,0,0,0,0,0,0,0,0,0,0,0"/>
              </v:shape>
              <v:shape id="Freeform 12" o:spid="_x0000_s1030" style="position:absolute;top:4439;width:537;height:555;visibility:visible;mso-wrap-style:square;v-text-anchor:top" coordsize="3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" path="m19,l14,,,31r4,l7,24r16,l26,31r4,l19,r,l19,xm21,19l9,19,16,5r5,14l21,19xe" fillcolor="#3d0f54" stroked="f">
                <v:path arrowok="t" o:connecttype="custom" o:connectlocs="34016,0;25064,0;0,55500;7161,55500;12532,42968;41177,42968;46548,55500;53709,55500;34016,0;34016,0;34016,0;37596,34016;16113,34016;28645,8952;37596,34016;37596,34016" o:connectangles="0,0,0,0,0,0,0,0,0,0,0,0,0,0,0,0"/>
                <o:lock v:ext="edit" verticies="t"/>
              </v:shape>
              <v:shape id="Freeform 13" o:spid="_x0000_s1031" style="position:absolute;left:590;top:4439;width:412;height:555;visibility:visible;mso-wrap-style:square;v-text-anchor:top" coordsize="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" path="m8,8v,2,-1,3,-3,3c4,11,2,10,2,8,2,,2,,2,,,,,,,,,8,,8,,8v,3,3,5,5,5c8,13,10,11,10,8,10,,10,,10,,8,,8,,8,v,8,,8,,8xe" fillcolor="#3d0f54" stroked="f">
                <v:path arrowok="t" o:connecttype="custom" o:connectlocs="32942,34154;20589,46962;8235,34154;8235,0;0,0;0,34154;20589,55500;41177,34154;41177,0;32942,0;32942,34154" o:connectangles="0,0,0,0,0,0,0,0,0,0,0"/>
              </v:shape>
              <v:shape id="Freeform 14" o:spid="_x0000_s1032" style="position:absolute;left:1127;top:4439;width:430;height:555;visibility:visible;mso-wrap-style:square;v-text-anchor:top" coordsize="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" path="m5,5c3,5,2,5,2,3,2,2,4,2,5,2v1,,3,,3,1c8,3,8,3,8,3,10,2,10,2,10,2v,,,,,c9,1,7,,5,,4,,2,,1,1,,2,,3,,3,,6,3,7,5,7v2,,3,1,3,2c8,11,6,11,5,11,4,11,2,11,1,9v,,,,,c,10,,10,,10v,,,,,c1,12,3,13,5,13v3,,5,-1,5,-4c10,6,8,6,5,5xe" fillcolor="#3d0f54" stroked="f">
                <v:path arrowok="t" o:connecttype="custom" o:connectlocs="21484,21346;8593,12808;21484,8538;34374,12808;34374,12808;42967,8538;42967,8538;21484,0;4297,4269;0,12808;21484,29885;34374,38423;21484,46962;4297,38423;4297,38423;0,42692;0,42692;21484,55500;42967,38423;21484,21346" o:connectangles="0,0,0,0,0,0,0,0,0,0,0,0,0,0,0,0,0,0,0,0"/>
              </v:shape>
              <v:shape id="Freeform 15" o:spid="_x0000_s1033" style="position:absolute;left:1593;top:4439;width:430;height:555;visibility:visible;mso-wrap-style:square;v-text-anchor:top" coordsize="2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" path="m,5r10,l10,31r5,l15,5r9,l24,,,,,5r,xe" fillcolor="#3d0f54" stroked="f">
                <v:path arrowok="t" o:connecttype="custom" o:connectlocs="0,8952;17903,8952;17903,55500;26854,55500;26854,8952;42967,8952;42967,0;0,0;0,8952;0,8952" o:connectangles="0,0,0,0,0,0,0,0,0,0"/>
              </v:shape>
              <v:shape id="Freeform 16" o:spid="_x0000_s1034" style="position:absolute;left:2112;top:4439;width:466;height:555;visibility:visible;mso-wrap-style:square;v-text-anchor:top" coordsize="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" path="m10,4c10,2,9,,6,,,,,,,,,13,,13,,13v2,,2,,2,c2,8,2,8,2,8v3,,3,,3,c9,13,9,13,9,13v2,,2,,2,c7,8,7,8,7,8v2,,3,-2,3,-4xm2,2v4,,4,,4,c8,2,8,3,8,4v,1,,2,-2,2c2,6,2,6,2,6,2,2,2,2,2,2xe" fillcolor="#3d0f54" stroked="f">
                <v:path arrowok="t" o:connecttype="custom" o:connectlocs="42316,17077;25390,0;0,0;0,55500;8463,55500;8463,34154;21158,34154;38085,55500;46548,55500;29621,34154;42316,17077;8463,8538;25390,8538;33853,17077;25390,25615;8463,25615;8463,8538" o:connectangles="0,0,0,0,0,0,0,0,0,0,0,0,0,0,0,0,0"/>
                <o:lock v:ext="edit" verticies="t"/>
              </v:shape>
              <v:shape id="Freeform 17" o:spid="_x0000_s1035" style="position:absolute;left:2613;top:4439;width:555;height:555;visibility:visible;mso-wrap-style:square;v-text-anchor:top" coordsize="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" path="m19,l14,,,31r5,l7,24r17,l26,31r5,l19,r,l19,xm21,19r-11,l17,5r4,14l21,19xe" fillcolor="#3d0f54" stroked="f">
                <v:path arrowok="t" o:connecttype="custom" o:connectlocs="34016,0;25065,0;0,55500;8952,55500;12532,42968;42968,42968;46548,55500;55500,55500;34016,0;34016,0;34016,0;37597,34016;17903,34016;30435,8952;37597,34016;37597,34016" o:connectangles="0,0,0,0,0,0,0,0,0,0,0,0,0,0,0,0"/>
                <o:lock v:ext="edit" verticies="t"/>
              </v:shape>
              <v:shape id="Freeform 18" o:spid="_x0000_s1036" style="position:absolute;left:3258;top:4439;width:376;height:555;visibility:visible;mso-wrap-style:square;v-text-anchor:top" coordsize="2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" path="m4,l,,,31r21,l21,26,4,26,4,r,xe" fillcolor="#3d0f54" stroked="f">
                <v:path arrowok="t" o:connecttype="custom" o:connectlocs="7161,0;0,0;0,55500;37596,55500;37596,46548;7161,46548;7161,0;7161,0" o:connectangles="0,0,0,0,0,0,0,0"/>
              </v:shape>
              <v:shape id="Freeform 19" o:spid="_x0000_s1037" style="position:absolute;left:3670;top:4439;width:89;height:555;visibility:visible;mso-wrap-style:square;v-text-anchor:top" coordsize="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" path="m,31r5,l5,,,,,31r,xe" fillcolor="#3d0f54" stroked="f">
                <v:path arrowok="t" o:connecttype="custom" o:connectlocs="0,55500;8952,55500;8952,0;0,0;0,55500;0,55500" o:connectangles="0,0,0,0,0,0"/>
              </v:shape>
              <v:shape id="Freeform 20" o:spid="_x0000_s1038" style="position:absolute;left:3849;top:4439;width:590;height:555;visibility:visible;mso-wrap-style:square;v-text-anchor:top" coordsize="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" path="m19,l14,,,31r7,l9,24r14,l26,31r7,l19,r,l19,xm23,19r-11,l16,5r7,14l23,19xe" fillcolor="#3d0f54" stroked="f">
                <v:path arrowok="t" o:connecttype="custom" o:connectlocs="34016,0;25064,0;0,55500;12532,55500;16113,42968;41177,42968;46548,55500;59080,55500;34016,0;34016,0;34016,0;41177,34016;21484,34016;28645,8952;41177,34016;41177,34016" o:connectangles="0,0,0,0,0,0,0,0,0,0,0,0,0,0,0,0"/>
                <o:lock v:ext="edit" verticies="t"/>
              </v:shape>
              <v:shape id="Freeform 21" o:spid="_x0000_s1039" style="position:absolute;left:4529;top:4439;width:412;height:555;visibility:visible;mso-wrap-style:square;v-text-anchor:top" coordsize="2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" path="m19,21l2,,,,,31r4,l4,10,21,31r2,l23,,19,r,21l19,21xe" fillcolor="#3d0f54" stroked="f">
                <v:path arrowok="t" o:connecttype="custom" o:connectlocs="34016,37597;3581,0;0,0;0,55500;7161,55500;7161,17903;37596,55500;41177,55500;41177,0;34016,0;34016,37597;34016,37597" o:connectangles="0,0,0,0,0,0,0,0,0,0,0,0"/>
              </v:shape>
              <v:shape id="Freeform 22" o:spid="_x0000_s1040" style="position:absolute;left:5335;top:4439;width:501;height:555;visibility:visible;mso-wrap-style:square;v-text-anchor:top" coordsize="1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" path="m10,10v-1,,-2,1,-3,1c3,11,2,9,2,6,2,4,4,2,7,2v1,,2,,3,1c10,3,10,3,10,3,11,2,11,2,11,2v,,,,,c10,1,8,,7,,5,,3,,2,2,1,3,,5,,6v,4,2,7,7,7c8,13,10,12,11,11v1,,1,,1,c10,9,10,9,10,9v,1,,1,,1xe" fillcolor="#3d0f54" stroked="f">
                <v:path arrowok="t" o:connecttype="custom" o:connectlocs="41774,42692;29242,46962;8355,25615;29242,8538;41774,12808;41774,12808;45952,8538;45952,8538;29242,0;8355,8538;0,25615;29242,55500;45952,46962;50129,46962;41774,38423;41774,42692" o:connectangles="0,0,0,0,0,0,0,0,0,0,0,0,0,0,0,0"/>
              </v:shape>
              <v:shape id="Freeform 23" o:spid="_x0000_s1041" style="position:absolute;left:5836;top:4439;width:591;height:555;visibility:visible;mso-wrap-style:square;v-text-anchor:top" coordsize="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" path="m19,l14,,,31r5,l9,24r15,l26,31r7,l19,r,l19,xm21,19l9,19,16,5r5,14l21,19xe" fillcolor="#3d0f54" stroked="f">
                <v:path arrowok="t" o:connecttype="custom" o:connectlocs="34016,0;25064,0;0,55500;8952,55500;16113,42968;42967,42968;46548,55500;59080,55500;34016,0;34016,0;34016,0;37596,34016;16113,34016;28645,8952;37596,34016;37596,34016" o:connectangles="0,0,0,0,0,0,0,0,0,0,0,0,0,0,0,0"/>
                <o:lock v:ext="edit" verticies="t"/>
              </v:shape>
              <v:shape id="Freeform 24" o:spid="_x0000_s1042" style="position:absolute;left:6391;top:4439;width:412;height:555;visibility:visible;mso-wrap-style:square;v-text-anchor:top" coordsize="2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" path="m,5r9,l9,31r5,l14,5r9,l23,,,,,5r,xe" fillcolor="#3d0f54" stroked="f">
                <v:path arrowok="t" o:connecttype="custom" o:connectlocs="0,8952;16113,8952;16113,55500;25064,55500;25064,8952;41177,8952;41177,0;0,0;0,8952;0,8952" o:connectangles="0,0,0,0,0,0,0,0,0,0"/>
              </v:shape>
              <v:shape id="Freeform 25" o:spid="_x0000_s1043" style="position:absolute;left:6892;top:4439;width:466;height:555;visibility:visible;mso-wrap-style:square;v-text-anchor:top" coordsize="2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" path="m21,12l5,12,5,,,,,31r5,l5,17r16,l21,31r5,l26,,21,r,12l21,12xe" fillcolor="#3d0f54" stroked="f">
                <v:path arrowok="t" o:connecttype="custom" o:connectlocs="37596,21484;8952,21484;8952,0;0,0;0,55500;8952,55500;8952,30435;37596,30435;37596,55500;46548,55500;46548,0;37596,0;37596,21484;37596,21484" o:connectangles="0,0,0,0,0,0,0,0,0,0,0,0,0,0"/>
              </v:shape>
              <v:shape id="Freeform 26" o:spid="_x0000_s1044" style="position:absolute;left:7447;top:4439;width:555;height:555;visibility:visible;mso-wrap-style:square;v-text-anchor:top" coordsize="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" path="m6,c3,,,3,,6v,4,2,7,6,7c11,13,13,10,13,6,13,3,11,,6,xm6,11c3,11,2,9,2,6,2,4,3,2,6,2v3,,5,2,5,4c11,9,9,11,6,11xe" fillcolor="#3d0f54" stroked="f">
                <v:path arrowok="t" o:connecttype="custom" o:connectlocs="25615,0;0,25615;25615,55500;55500,25615;25615,0;25615,46962;8538,25615;25615,8538;46962,25615;25615,46962" o:connectangles="0,0,0,0,0,0,0,0,0,0"/>
                <o:lock v:ext="edit" verticies="t"/>
              </v:shape>
              <v:shape id="Freeform 27" o:spid="_x0000_s1045" style="position:absolute;left:8074;top:4439;width:394;height:555;visibility:visible;mso-wrap-style:square;v-text-anchor:top" coordsize="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" path="m5,l,,,31r22,l22,26,5,26,5,r,xe" fillcolor="#3d0f54" stroked="f">
                <v:path arrowok="t" o:connecttype="custom" o:connectlocs="8952,0;0,0;0,55500;39387,55500;39387,46548;8952,46548;8952,0;8952,0" o:connectangles="0,0,0,0,0,0,0,0"/>
              </v:shape>
              <v:shape id="Freeform 28" o:spid="_x0000_s1046" style="position:absolute;left:8503;top:4439;width:90;height:555;visibility:visible;mso-wrap-style:square;v-text-anchor:top" coordsize="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" path="m,31r5,l5,,,,,31r,xe" fillcolor="#3d0f54" stroked="f">
                <v:path arrowok="t" o:connecttype="custom" o:connectlocs="0,55500;8952,55500;8952,0;0,0;0,55500;0,55500" o:connectangles="0,0,0,0,0,0"/>
              </v:shape>
              <v:shape id="Freeform 29" o:spid="_x0000_s1047" style="position:absolute;left:8718;top:4439;width:466;height:555;visibility:visible;mso-wrap-style:square;v-text-anchor:top" coordsize="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" path="m9,10v,,-2,1,-3,1c3,11,2,9,2,6,2,4,3,2,6,2v1,,2,,3,1c10,3,10,3,10,3,11,2,11,2,11,2v,,,,,c9,1,8,,6,,4,,3,,1,2,,3,,5,,6v,4,2,7,6,7c8,13,10,12,11,11v,,,,,c10,9,10,9,10,9,9,10,9,10,9,10xe" fillcolor="#3d0f54" stroked="f">
                <v:path arrowok="t" o:connecttype="custom" o:connectlocs="38085,42692;25390,46962;8463,25615;25390,8538;38085,12808;42316,12808;46548,8538;46548,8538;25390,0;4232,8538;0,25615;25390,55500;46548,46962;46548,46962;42316,38423;38085,42692" o:connectangles="0,0,0,0,0,0,0,0,0,0,0,0,0,0,0,0"/>
              </v:shape>
              <v:shape id="Freeform 30" o:spid="_x0000_s1048" style="position:absolute;left:9524;top:4439;width:465;height:555;visibility:visible;mso-wrap-style:square;v-text-anchor:top" coordsize="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" path="m9,8v,2,-2,3,-4,3c4,11,2,10,2,8,2,,2,,2,,,,,,,,,8,,8,,8v,3,3,5,5,5c8,13,11,11,11,8,11,,11,,11,,9,,9,,9,v,8,,8,,8xe" fillcolor="#3d0f54" stroked="f">
                <v:path arrowok="t" o:connecttype="custom" o:connectlocs="38085,34154;21158,46962;8463,34154;8463,0;0,0;0,34154;21158,55500;46548,34154;46548,0;38085,0;38085,34154" o:connectangles="0,0,0,0,0,0,0,0,0,0,0"/>
              </v:shape>
              <v:shape id="Freeform 31" o:spid="_x0000_s1049" style="position:absolute;left:10115;top:4439;width:412;height:555;visibility:visible;mso-wrap-style:square;v-text-anchor:top" coordsize="2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" path="m19,21l2,,,,,31r4,l4,10,21,31r2,l23,,19,r,21l19,21xe" fillcolor="#3d0f54" stroked="f">
                <v:path arrowok="t" o:connecttype="custom" o:connectlocs="34016,37597;3581,0;0,0;0,55500;7161,55500;7161,17903;37596,55500;41177,55500;41177,0;34016,0;34016,37597;34016,37597" o:connectangles="0,0,0,0,0,0,0,0,0,0,0,0"/>
              </v:shape>
              <v:shape id="Freeform 32" o:spid="_x0000_s1050" style="position:absolute;left:10706;top:4439;width:89;height:555;visibility:visible;mso-wrap-style:square;v-text-anchor:top" coordsize="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" path="m,31r5,l5,,,,,31r,xe" fillcolor="#3d0f54" stroked="f">
                <v:path arrowok="t" o:connecttype="custom" o:connectlocs="0,55500;8952,55500;8952,0;0,0;0,55500;0,55500" o:connectangles="0,0,0,0,0,0"/>
              </v:shape>
              <v:shape id="Freeform 33" o:spid="_x0000_s1051" style="position:absolute;left:10867;top:4439;width:519;height:555;visibility:visible;mso-wrap-style:square;v-text-anchor:top" coordsize="2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" path="m5,l,,12,31r5,l29,,24,,14,24,5,r,xe" fillcolor="#3d0f54" stroked="f">
                <v:path arrowok="t" o:connecttype="custom" o:connectlocs="8952,0;0,0;21484,55500;30435,55500;51919,0;42967,0;25064,42968;8952,0;8952,0" o:connectangles="0,0,0,0,0,0,0,0,0"/>
              </v:shape>
              <v:shape id="Freeform 34" o:spid="_x0000_s1052" style="position:absolute;left:11457;top:4439;width:394;height:555;visibility:visible;mso-wrap-style:square;v-text-anchor:top" coordsize="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" path="m5,17r17,l22,12,5,12,5,5r17,l22,,,,,31r22,l22,26,5,26r,-9l5,17xe" fillcolor="#3d0f54" stroked="f">
                <v:path arrowok="t" o:connecttype="custom" o:connectlocs="8952,30435;39387,30435;39387,21484;8952,21484;8952,8952;39387,8952;39387,0;0,0;0,55500;39387,55500;39387,46548;8952,46548;8952,30435;8952,30435" o:connectangles="0,0,0,0,0,0,0,0,0,0,0,0,0,0"/>
              </v:shape>
              <v:shape id="Freeform 35" o:spid="_x0000_s1053" style="position:absolute;left:11977;top:4439;width:465;height:555;visibility:visible;mso-wrap-style:square;v-text-anchor:top" coordsize="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" path="m10,4c10,2,9,,6,,,,,,,,,13,,13,,13v2,,2,,2,c2,8,2,8,2,8v2,,2,,2,c8,13,8,13,8,13v3,,3,,3,c7,8,7,8,7,8v2,,3,-2,3,-4xm2,2v4,,4,,4,c7,2,8,3,8,4,8,5,7,6,6,6,2,6,2,6,2,6,2,2,2,2,2,2xe" fillcolor="#3d0f54" stroked="f">
                <v:path arrowok="t" o:connecttype="custom" o:connectlocs="42316,17077;25390,0;0,0;0,55500;8463,55500;8463,34154;16927,34154;33853,55500;46548,55500;29621,34154;42316,17077;8463,8538;25390,8538;33853,17077;25390,25615;8463,25615;8463,8538" o:connectangles="0,0,0,0,0,0,0,0,0,0,0,0,0,0,0,0,0"/>
                <o:lock v:ext="edit" verticies="t"/>
              </v:shape>
              <v:shape id="Freeform 36" o:spid="_x0000_s1054" style="position:absolute;left:12478;top:4439;width:430;height:555;visibility:visible;mso-wrap-style:square;v-text-anchor:top" coordsize="1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" path="m5,5c4,5,2,5,2,3,2,2,4,2,5,2v2,,3,,3,1c9,3,9,3,9,3,10,2,10,2,10,2v,,,,,c9,1,7,,5,,4,,2,,1,1,1,2,,3,,3,,6,3,7,5,7v2,,3,1,3,2c8,11,6,11,5,11,4,11,2,11,2,9,1,9,1,9,1,9,,10,,10,,10v,,,,,c1,12,3,13,5,13v3,,5,-1,5,-4c10,6,8,6,5,5xe" fillcolor="#3d0f54" stroked="f">
                <v:path arrowok="t" o:connecttype="custom" o:connectlocs="21484,21346;8593,12808;21484,8538;34374,12808;38670,12808;42967,8538;42967,8538;21484,0;4297,4269;0,12808;21484,29885;34374,38423;21484,46962;8593,38423;4297,38423;0,42692;0,42692;21484,55500;42967,38423;21484,21346" o:connectangles="0,0,0,0,0,0,0,0,0,0,0,0,0,0,0,0,0,0,0,0"/>
              </v:shape>
              <v:shape id="Freeform 37" o:spid="_x0000_s1055" style="position:absolute;left:13033;top:4439;width:89;height:555;visibility:visible;mso-wrap-style:square;v-text-anchor:top" coordsize="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" path="m,31r5,l5,,,,,31r,xe" fillcolor="#3d0f54" stroked="f">
                <v:path arrowok="t" o:connecttype="custom" o:connectlocs="0,55500;8952,55500;8952,0;0,0;0,55500;0,55500" o:connectangles="0,0,0,0,0,0"/>
              </v:shape>
              <v:shape id="Freeform 38" o:spid="_x0000_s1056" style="position:absolute;left:13194;top:4439;width:895;height:555;visibility:visible;mso-wrap-style:square;v-text-anchor:top" coordsize="5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" path="m29,l,,,5r10,l10,31r5,l15,5r9,l33,19r,12l38,31r,-12l50,3,50,r,l45,,36,14,29,r,xe" fillcolor="#3d0f54" stroked="f">
                <v:path arrowok="t" o:connecttype="custom" o:connectlocs="51919,0;0,0;0,8952;17903,8952;17903,55500;26855,55500;26855,8952;42967,8952;59080,34016;59080,55500;68031,55500;68031,34016;89515,5371;89515,0;89515,0;80564,0;64451,25065;51919,0;51919,0" o:connectangles="0,0,0,0,0,0,0,0,0,0,0,0,0,0,0,0,0,0,0"/>
              </v:shape>
              <v:shape id="Freeform 39" o:spid="_x0000_s1057" style="position:absolute;left:11117;top:35;width:2972;height:3778;visibility:visible;mso-wrap-style:square;v-text-anchor:top" coordsize="7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" path="m70,v,55,,55,,55c70,84,47,89,37,89,19,89,,83,,55,,,,,,,16,,16,,16,v,56,,56,,56c16,72,24,81,38,81v12,,22,-8,22,-25c60,,60,,60,,70,,70,,70,xe" fillcolor="#3d0f54" stroked="f">
                <v:path arrowok="t" o:connecttype="custom" o:connectlocs="297191,0;297191,233444;157087,377755;0,233444;0,0;67929,0;67929,237689;161332,343799;254735,237689;254735,0;297191,0" o:connectangles="0,0,0,0,0,0,0,0,0,0,0"/>
              </v:shape>
              <v:shape id="Freeform 40" o:spid="_x0000_s1058" style="position:absolute;left:7107;width:3473;height:3813;visibility:visible;mso-wrap-style:square;v-text-anchor:top" coordsize="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" path="m47,90c18,90,,70,,46,,22,19,,49,v8,,19,3,26,10c79,13,82,17,82,21v,5,-4,9,-9,9c68,30,64,26,64,21v,-2,1,-4,3,-6c63,10,55,8,49,8,28,8,16,27,16,45v,20,14,38,35,38c61,83,70,78,79,72v3,4,3,4,3,4c73,86,59,90,47,90xe" fillcolor="#3d0f54" stroked="f">
                <v:path arrowok="t" o:connecttype="custom" o:connectlocs="199074,381336;0,194905;207545,0;317671,42371;347320,88978;309200,127112;271079,88978;283786,63556;207545,33897;67770,190668;216016,351677;334613,305069;347320,322017;199074,381336" o:connectangles="0,0,0,0,0,0,0,0,0,0,0,0,0,0"/>
              </v:shape>
              <v:shape id="Freeform 41" o:spid="_x0000_s1059" style="position:absolute;left:3670;top:35;width:3383;height:3724;visibility:visible;mso-wrap-style:square;v-text-anchor:top" coordsize="189,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" path="m149,206r40,l109,,78,,,208r22,l43,147r85,l149,206r,xm50,130l85,33r36,97l50,130r,xe" fillcolor="#3d0f54" stroked="f">
                <v:path arrowok="t" o:connecttype="custom" o:connectlocs="266756,368803;338368,368803;195143,0;139644,0;0,372384;39387,372384;76983,263175;229159,263175;266756,368803;266756,368803;89515,232740;152176,59080;216627,232740;89515,232740;89515,232740" o:connectangles="0,0,0,0,0,0,0,0,0,0,0,0,0,0,0"/>
                <o:lock v:ext="edit" verticies="t"/>
              </v:shape>
              <w10:anchorlock/>
            </v:group>
          </w:pict>
        </mc:Fallback>
      </mc:AlternateContent>
    </w:r>
    <w:r w:rsidR="00B148FC">
      <w:rPr>
        <w:noProof/>
        <w:lang w:eastAsia="en-AU"/>
      </w:rPr>
      <mc:AlternateContent>
        <mc:Choice Requires="wps">
          <w:drawing>
            <wp:anchor distT="0" distB="0" distL="114300" distR="114300" simplePos="0" relativeHeight="251655168" behindDoc="0" locked="0" layoutInCell="1" allowOverlap="1" wp14:anchorId="42DAABD2" wp14:editId="59FE74A6">
              <wp:simplePos x="0" y="0"/>
              <wp:positionH relativeFrom="column">
                <wp:posOffset>228600</wp:posOffset>
              </wp:positionH>
              <wp:positionV relativeFrom="page">
                <wp:posOffset>457200</wp:posOffset>
              </wp:positionV>
              <wp:extent cx="1878330" cy="416560"/>
              <wp:effectExtent l="0" t="0" r="0" b="15240"/>
              <wp:wrapNone/>
              <wp:docPr id="5" name="Text Box 5"/>
              <wp:cNvGraphicFramePr/>
              <a:graphic xmlns:a="http://schemas.openxmlformats.org/drawingml/2006/main">
                <a:graphicData uri="http://schemas.microsoft.com/office/word/2010/wordprocessingShape">
                  <wps:wsp>
                    <wps:cNvSpPr txBox="1"/>
                    <wps:spPr>
                      <a:xfrm>
                        <a:off x="0" y="0"/>
                        <a:ext cx="1878330" cy="416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333529" w14:textId="77777777" w:rsidR="00B148FC" w:rsidRPr="00E6612D" w:rsidRDefault="00B148FC" w:rsidP="00B148FC">
                          <w:pPr>
                            <w:rPr>
                              <w:rFonts w:ascii="Arial" w:hAnsi="Arial" w:cs="Arial"/>
                              <w:b/>
                              <w:color w:val="3C1053"/>
                              <w:sz w:val="24"/>
                              <w:szCs w:val="24"/>
                            </w:rPr>
                          </w:pPr>
                          <w:r>
                            <w:rPr>
                              <w:rFonts w:ascii="Arial" w:hAnsi="Arial" w:cs="Arial"/>
                              <w:b/>
                              <w:color w:val="3C1053"/>
                              <w:sz w:val="24"/>
                              <w:szCs w:val="24"/>
                            </w:rPr>
                            <w:t xml:space="preserve">Meeting </w:t>
                          </w:r>
                          <w:r w:rsidRPr="00E6612D">
                            <w:rPr>
                              <w:rFonts w:ascii="Arial" w:hAnsi="Arial" w:cs="Arial"/>
                              <w:b/>
                              <w:color w:val="3C1053"/>
                              <w:sz w:val="24"/>
                              <w:szCs w:val="24"/>
                            </w:rPr>
                            <w:t>Agenda</w:t>
                          </w:r>
                        </w:p>
                      </w:txbxContent>
                    </wps:txbx>
                    <wps:bodyPr rot="0" spcFirstLastPara="0" vertOverflow="overflow" horzOverflow="overflow" vert="horz" wrap="square" lIns="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DAABD2" id="_x0000_t202" coordsize="21600,21600" o:spt="202" path="m,l,21600r21600,l21600,xe">
              <v:stroke joinstyle="miter"/>
              <v:path gradientshapeok="t" o:connecttype="rect"/>
            </v:shapetype>
            <v:shape id="Text Box 5" o:spid="_x0000_s1026" type="#_x0000_t202" style="position:absolute;left:0;text-align:left;margin-left:18pt;margin-top:36pt;width:147.9pt;height:3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" filled="f" stroked="f" strokeweight=".5pt">
              <v:textbox inset="0,0,,0">
                <w:txbxContent>
                  <w:p w14:paraId="19333529" w14:textId="77777777" w:rsidR="00B148FC" w:rsidRPr="00E6612D" w:rsidRDefault="00B148FC" w:rsidP="00B148FC">
                    <w:pPr>
                      <w:rPr>
                        <w:rFonts w:ascii="Arial" w:hAnsi="Arial" w:cs="Arial"/>
                        <w:b/>
                        <w:color w:val="3C1053"/>
                        <w:sz w:val="24"/>
                        <w:szCs w:val="24"/>
                      </w:rPr>
                    </w:pPr>
                    <w:r>
                      <w:rPr>
                        <w:rFonts w:ascii="Arial" w:hAnsi="Arial" w:cs="Arial"/>
                        <w:b/>
                        <w:color w:val="3C1053"/>
                        <w:sz w:val="24"/>
                        <w:szCs w:val="24"/>
                      </w:rPr>
                      <w:t xml:space="preserve">Meeting </w:t>
                    </w:r>
                    <w:r w:rsidRPr="00E6612D">
                      <w:rPr>
                        <w:rFonts w:ascii="Arial" w:hAnsi="Arial" w:cs="Arial"/>
                        <w:b/>
                        <w:color w:val="3C1053"/>
                        <w:sz w:val="24"/>
                        <w:szCs w:val="24"/>
                      </w:rPr>
                      <w:t>Agenda</w:t>
                    </w:r>
                  </w:p>
                </w:txbxContent>
              </v:textbox>
              <w10:wrap anchory="page"/>
            </v:shape>
          </w:pict>
        </mc:Fallback>
      </mc:AlternateContent>
    </w:r>
    <w:r w:rsidR="00B148FC">
      <w:rPr>
        <w:noProof/>
        <w:lang w:eastAsia="en-AU"/>
      </w:rPr>
      <mc:AlternateContent>
        <mc:Choice Requires="wps">
          <w:drawing>
            <wp:anchor distT="0" distB="0" distL="114300" distR="114300" simplePos="0" relativeHeight="251659264" behindDoc="1" locked="0" layoutInCell="1" allowOverlap="1" wp14:anchorId="11CDEA96" wp14:editId="23AD2DA6">
              <wp:simplePos x="0" y="0"/>
              <wp:positionH relativeFrom="column">
                <wp:posOffset>1905</wp:posOffset>
              </wp:positionH>
              <wp:positionV relativeFrom="page">
                <wp:posOffset>455295</wp:posOffset>
              </wp:positionV>
              <wp:extent cx="4204335" cy="417195"/>
              <wp:effectExtent l="0" t="0" r="12065" b="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4335" cy="417195"/>
                      </a:xfrm>
                      <a:custGeom>
                        <a:avLst/>
                        <a:gdLst>
                          <a:gd name="T0" fmla="*/ 0 w 6624"/>
                          <a:gd name="T1" fmla="*/ 657 h 657"/>
                          <a:gd name="T2" fmla="*/ 5968 w 6624"/>
                          <a:gd name="T3" fmla="*/ 657 h 657"/>
                          <a:gd name="T4" fmla="*/ 6624 w 6624"/>
                          <a:gd name="T5" fmla="*/ 0 h 657"/>
                          <a:gd name="T6" fmla="*/ 0 w 6624"/>
                          <a:gd name="T7" fmla="*/ 0 h 657"/>
                          <a:gd name="T8" fmla="*/ 0 w 6624"/>
                          <a:gd name="T9" fmla="*/ 657 h 657"/>
                        </a:gdLst>
                        <a:ahLst/>
                        <a:cxnLst>
                          <a:cxn ang="0">
                            <a:pos x="T0" y="T1"/>
                          </a:cxn>
                          <a:cxn ang="0">
                            <a:pos x="T2" y="T3"/>
                          </a:cxn>
                          <a:cxn ang="0">
                            <a:pos x="T4" y="T5"/>
                          </a:cxn>
                          <a:cxn ang="0">
                            <a:pos x="T6" y="T7"/>
                          </a:cxn>
                          <a:cxn ang="0">
                            <a:pos x="T8" y="T9"/>
                          </a:cxn>
                        </a:cxnLst>
                        <a:rect l="0" t="0" r="r" b="b"/>
                        <a:pathLst>
                          <a:path w="6624" h="657">
                            <a:moveTo>
                              <a:pt x="0" y="657"/>
                            </a:moveTo>
                            <a:lnTo>
                              <a:pt x="5968" y="657"/>
                            </a:lnTo>
                            <a:lnTo>
                              <a:pt x="6624" y="0"/>
                            </a:lnTo>
                            <a:lnTo>
                              <a:pt x="0" y="0"/>
                            </a:lnTo>
                            <a:lnTo>
                              <a:pt x="0" y="657"/>
                            </a:lnTo>
                            <a:close/>
                          </a:path>
                        </a:pathLst>
                      </a:custGeom>
                      <a:solidFill>
                        <a:srgbClr val="F4F1E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462589" id="Freeform 1" o:spid="_x0000_s1026" style="position:absolute;margin-left:.15pt;margin-top:35.85pt;width:331.05pt;height:3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662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" path="m,657r5968,l6624,,,,,657xe" fillcolor="#f4f1ea" stroked="f">
              <v:path arrowok="t" o:connecttype="custom" o:connectlocs="0,417195;3787964,417195;4204335,0;0,0;0,417195" o:connectangles="0,0,0,0,0"/>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C48"/>
    <w:multiLevelType w:val="hybridMultilevel"/>
    <w:tmpl w:val="03ECF7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DF2898"/>
    <w:multiLevelType w:val="hybridMultilevel"/>
    <w:tmpl w:val="34588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EC40A1"/>
    <w:multiLevelType w:val="hybridMultilevel"/>
    <w:tmpl w:val="4BD0E4D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B1724DF"/>
    <w:multiLevelType w:val="hybridMultilevel"/>
    <w:tmpl w:val="032C1F36"/>
    <w:lvl w:ilvl="0" w:tplc="A64638FA">
      <w:start w:val="1"/>
      <w:numFmt w:val="bullet"/>
      <w:pStyle w:val="ACUMediaMeetingMinutes-Conte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C3625E"/>
    <w:multiLevelType w:val="hybridMultilevel"/>
    <w:tmpl w:val="D2C6A72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D15751C"/>
    <w:multiLevelType w:val="hybridMultilevel"/>
    <w:tmpl w:val="F502D0E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55D09AA"/>
    <w:multiLevelType w:val="hybridMultilevel"/>
    <w:tmpl w:val="B602D8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F7422CC"/>
    <w:multiLevelType w:val="hybridMultilevel"/>
    <w:tmpl w:val="540CA99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04E4F2A"/>
    <w:multiLevelType w:val="hybridMultilevel"/>
    <w:tmpl w:val="25AC7A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3A3631"/>
    <w:multiLevelType w:val="hybridMultilevel"/>
    <w:tmpl w:val="5E66C31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7113563"/>
    <w:multiLevelType w:val="hybridMultilevel"/>
    <w:tmpl w:val="8CAC0DA4"/>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1" w15:restartNumberingAfterBreak="0">
    <w:nsid w:val="421600AE"/>
    <w:multiLevelType w:val="hybridMultilevel"/>
    <w:tmpl w:val="1226B3A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D514F1D"/>
    <w:multiLevelType w:val="hybridMultilevel"/>
    <w:tmpl w:val="A7BC43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8473E6D"/>
    <w:multiLevelType w:val="hybridMultilevel"/>
    <w:tmpl w:val="677C7082"/>
    <w:lvl w:ilvl="0" w:tplc="0C090011">
      <w:start w:val="1"/>
      <w:numFmt w:val="decimal"/>
      <w:lvlText w:val="%1)"/>
      <w:lvlJc w:val="left"/>
      <w:pPr>
        <w:ind w:left="360" w:hanging="360"/>
      </w:pPr>
    </w:lvl>
    <w:lvl w:ilvl="1" w:tplc="8820CDD6">
      <w:numFmt w:val="bullet"/>
      <w:lvlText w:val="•"/>
      <w:lvlJc w:val="left"/>
      <w:pPr>
        <w:ind w:left="1080" w:hanging="360"/>
      </w:pPr>
      <w:rPr>
        <w:rFonts w:ascii="Arial" w:eastAsiaTheme="minorHAnsi" w:hAnsi="Arial" w:cs="Aria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53704267">
    <w:abstractNumId w:val="3"/>
  </w:num>
  <w:num w:numId="2" w16cid:durableId="1785996958">
    <w:abstractNumId w:val="7"/>
  </w:num>
  <w:num w:numId="3" w16cid:durableId="1662612359">
    <w:abstractNumId w:val="6"/>
  </w:num>
  <w:num w:numId="4" w16cid:durableId="1227230286">
    <w:abstractNumId w:val="8"/>
  </w:num>
  <w:num w:numId="5" w16cid:durableId="1118984110">
    <w:abstractNumId w:val="0"/>
  </w:num>
  <w:num w:numId="6" w16cid:durableId="410353229">
    <w:abstractNumId w:val="5"/>
  </w:num>
  <w:num w:numId="7" w16cid:durableId="888343390">
    <w:abstractNumId w:val="11"/>
  </w:num>
  <w:num w:numId="8" w16cid:durableId="938947570">
    <w:abstractNumId w:val="1"/>
  </w:num>
  <w:num w:numId="9" w16cid:durableId="2094155827">
    <w:abstractNumId w:val="2"/>
  </w:num>
  <w:num w:numId="10" w16cid:durableId="1573469889">
    <w:abstractNumId w:val="9"/>
  </w:num>
  <w:num w:numId="11" w16cid:durableId="2008749489">
    <w:abstractNumId w:val="12"/>
  </w:num>
  <w:num w:numId="12" w16cid:durableId="1819295960">
    <w:abstractNumId w:val="13"/>
  </w:num>
  <w:num w:numId="13" w16cid:durableId="2052221943">
    <w:abstractNumId w:val="10"/>
  </w:num>
  <w:num w:numId="14" w16cid:durableId="196923502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E5E"/>
    <w:rsid w:val="00007463"/>
    <w:rsid w:val="00007ADE"/>
    <w:rsid w:val="0001113B"/>
    <w:rsid w:val="0001261E"/>
    <w:rsid w:val="00012810"/>
    <w:rsid w:val="00012CF7"/>
    <w:rsid w:val="0001409F"/>
    <w:rsid w:val="000179AF"/>
    <w:rsid w:val="00020805"/>
    <w:rsid w:val="00023632"/>
    <w:rsid w:val="00032B70"/>
    <w:rsid w:val="00035122"/>
    <w:rsid w:val="00036DD1"/>
    <w:rsid w:val="00041E0F"/>
    <w:rsid w:val="00043105"/>
    <w:rsid w:val="000434EE"/>
    <w:rsid w:val="00043608"/>
    <w:rsid w:val="00044185"/>
    <w:rsid w:val="00044C2A"/>
    <w:rsid w:val="00045485"/>
    <w:rsid w:val="00045D22"/>
    <w:rsid w:val="00054421"/>
    <w:rsid w:val="00056BF3"/>
    <w:rsid w:val="0005704B"/>
    <w:rsid w:val="000619CE"/>
    <w:rsid w:val="000624B7"/>
    <w:rsid w:val="0006578B"/>
    <w:rsid w:val="00065A27"/>
    <w:rsid w:val="000674E6"/>
    <w:rsid w:val="00072BB8"/>
    <w:rsid w:val="000748EB"/>
    <w:rsid w:val="00076128"/>
    <w:rsid w:val="00080428"/>
    <w:rsid w:val="00084515"/>
    <w:rsid w:val="00085226"/>
    <w:rsid w:val="0009337D"/>
    <w:rsid w:val="00095B3D"/>
    <w:rsid w:val="000A0ECB"/>
    <w:rsid w:val="000A135C"/>
    <w:rsid w:val="000A1E35"/>
    <w:rsid w:val="000A7389"/>
    <w:rsid w:val="000B2BA1"/>
    <w:rsid w:val="000B2CA3"/>
    <w:rsid w:val="000B2CF7"/>
    <w:rsid w:val="000C57C2"/>
    <w:rsid w:val="000C70AC"/>
    <w:rsid w:val="000D19D5"/>
    <w:rsid w:val="000D2962"/>
    <w:rsid w:val="000D2A11"/>
    <w:rsid w:val="000E646A"/>
    <w:rsid w:val="000E75BB"/>
    <w:rsid w:val="001029C9"/>
    <w:rsid w:val="00104482"/>
    <w:rsid w:val="00110129"/>
    <w:rsid w:val="00111491"/>
    <w:rsid w:val="00117373"/>
    <w:rsid w:val="0011745E"/>
    <w:rsid w:val="00117CCC"/>
    <w:rsid w:val="001225D9"/>
    <w:rsid w:val="00127DA2"/>
    <w:rsid w:val="00132214"/>
    <w:rsid w:val="00134255"/>
    <w:rsid w:val="00136D0D"/>
    <w:rsid w:val="001371AB"/>
    <w:rsid w:val="001376DF"/>
    <w:rsid w:val="00140F16"/>
    <w:rsid w:val="00140F9B"/>
    <w:rsid w:val="00142570"/>
    <w:rsid w:val="00144D86"/>
    <w:rsid w:val="00144EAD"/>
    <w:rsid w:val="0014611A"/>
    <w:rsid w:val="001463A5"/>
    <w:rsid w:val="00146654"/>
    <w:rsid w:val="00150075"/>
    <w:rsid w:val="00153E37"/>
    <w:rsid w:val="0016111B"/>
    <w:rsid w:val="00162AD3"/>
    <w:rsid w:val="001714DF"/>
    <w:rsid w:val="001733B7"/>
    <w:rsid w:val="00175D89"/>
    <w:rsid w:val="00176162"/>
    <w:rsid w:val="00176C7F"/>
    <w:rsid w:val="001771B3"/>
    <w:rsid w:val="00180AAD"/>
    <w:rsid w:val="0018316E"/>
    <w:rsid w:val="001839AC"/>
    <w:rsid w:val="001914BD"/>
    <w:rsid w:val="001926AE"/>
    <w:rsid w:val="001A5189"/>
    <w:rsid w:val="001B18E3"/>
    <w:rsid w:val="001B1DFB"/>
    <w:rsid w:val="001B4F93"/>
    <w:rsid w:val="001C0957"/>
    <w:rsid w:val="001C0CA5"/>
    <w:rsid w:val="001C0DFA"/>
    <w:rsid w:val="001C12E2"/>
    <w:rsid w:val="001C1A04"/>
    <w:rsid w:val="001C3C3A"/>
    <w:rsid w:val="001C4147"/>
    <w:rsid w:val="001D0155"/>
    <w:rsid w:val="001D252E"/>
    <w:rsid w:val="001D405F"/>
    <w:rsid w:val="001D414E"/>
    <w:rsid w:val="001E0F28"/>
    <w:rsid w:val="001E1815"/>
    <w:rsid w:val="001E4381"/>
    <w:rsid w:val="001F000F"/>
    <w:rsid w:val="001F37BB"/>
    <w:rsid w:val="001F53AC"/>
    <w:rsid w:val="00201592"/>
    <w:rsid w:val="00205A6A"/>
    <w:rsid w:val="00210EDB"/>
    <w:rsid w:val="00215551"/>
    <w:rsid w:val="00223F43"/>
    <w:rsid w:val="00227379"/>
    <w:rsid w:val="00227D6C"/>
    <w:rsid w:val="00236602"/>
    <w:rsid w:val="00241903"/>
    <w:rsid w:val="00245704"/>
    <w:rsid w:val="00246F63"/>
    <w:rsid w:val="0025032B"/>
    <w:rsid w:val="00250FEE"/>
    <w:rsid w:val="002530A9"/>
    <w:rsid w:val="0025442E"/>
    <w:rsid w:val="00256732"/>
    <w:rsid w:val="002578C9"/>
    <w:rsid w:val="00265788"/>
    <w:rsid w:val="002717CD"/>
    <w:rsid w:val="00272440"/>
    <w:rsid w:val="002763E5"/>
    <w:rsid w:val="0028119A"/>
    <w:rsid w:val="00287709"/>
    <w:rsid w:val="00287844"/>
    <w:rsid w:val="00287DC6"/>
    <w:rsid w:val="002927FA"/>
    <w:rsid w:val="00292BB1"/>
    <w:rsid w:val="002934FE"/>
    <w:rsid w:val="002A295A"/>
    <w:rsid w:val="002A4E36"/>
    <w:rsid w:val="002A5361"/>
    <w:rsid w:val="002A579D"/>
    <w:rsid w:val="002A5D80"/>
    <w:rsid w:val="002B0FBB"/>
    <w:rsid w:val="002B277D"/>
    <w:rsid w:val="002C356E"/>
    <w:rsid w:val="002C580D"/>
    <w:rsid w:val="002C5A80"/>
    <w:rsid w:val="002D2FD5"/>
    <w:rsid w:val="002E3816"/>
    <w:rsid w:val="002E44A4"/>
    <w:rsid w:val="002E5913"/>
    <w:rsid w:val="002F4B56"/>
    <w:rsid w:val="002F5B14"/>
    <w:rsid w:val="002F684E"/>
    <w:rsid w:val="002F70C7"/>
    <w:rsid w:val="003009E8"/>
    <w:rsid w:val="00300DEE"/>
    <w:rsid w:val="003058ED"/>
    <w:rsid w:val="003071C5"/>
    <w:rsid w:val="00313281"/>
    <w:rsid w:val="0031423B"/>
    <w:rsid w:val="0031506D"/>
    <w:rsid w:val="00315C73"/>
    <w:rsid w:val="00316FEE"/>
    <w:rsid w:val="00320793"/>
    <w:rsid w:val="00322429"/>
    <w:rsid w:val="00323CEA"/>
    <w:rsid w:val="00324180"/>
    <w:rsid w:val="003256D0"/>
    <w:rsid w:val="00327264"/>
    <w:rsid w:val="00333403"/>
    <w:rsid w:val="0033555E"/>
    <w:rsid w:val="00336086"/>
    <w:rsid w:val="00336A3D"/>
    <w:rsid w:val="00336F27"/>
    <w:rsid w:val="00337393"/>
    <w:rsid w:val="003400B6"/>
    <w:rsid w:val="00345076"/>
    <w:rsid w:val="00345126"/>
    <w:rsid w:val="00345477"/>
    <w:rsid w:val="003475F3"/>
    <w:rsid w:val="00347ED6"/>
    <w:rsid w:val="0035023D"/>
    <w:rsid w:val="003502E5"/>
    <w:rsid w:val="0035336F"/>
    <w:rsid w:val="00354ADC"/>
    <w:rsid w:val="003615EF"/>
    <w:rsid w:val="003617E5"/>
    <w:rsid w:val="003677C4"/>
    <w:rsid w:val="003716E0"/>
    <w:rsid w:val="00372E6E"/>
    <w:rsid w:val="00374EF6"/>
    <w:rsid w:val="00375B55"/>
    <w:rsid w:val="003857EF"/>
    <w:rsid w:val="0038725B"/>
    <w:rsid w:val="003912CA"/>
    <w:rsid w:val="00392017"/>
    <w:rsid w:val="0039366C"/>
    <w:rsid w:val="00395005"/>
    <w:rsid w:val="003A1AAC"/>
    <w:rsid w:val="003A5534"/>
    <w:rsid w:val="003A6376"/>
    <w:rsid w:val="003B01C3"/>
    <w:rsid w:val="003B1289"/>
    <w:rsid w:val="003B1ACF"/>
    <w:rsid w:val="003B1DA6"/>
    <w:rsid w:val="003B262E"/>
    <w:rsid w:val="003B2917"/>
    <w:rsid w:val="003B373D"/>
    <w:rsid w:val="003B57D5"/>
    <w:rsid w:val="003B67FA"/>
    <w:rsid w:val="003C0834"/>
    <w:rsid w:val="003C230A"/>
    <w:rsid w:val="003C25A8"/>
    <w:rsid w:val="003C44F0"/>
    <w:rsid w:val="003D2E06"/>
    <w:rsid w:val="003D3F43"/>
    <w:rsid w:val="003D5096"/>
    <w:rsid w:val="003E783F"/>
    <w:rsid w:val="003F1C99"/>
    <w:rsid w:val="003F361E"/>
    <w:rsid w:val="003F5E1A"/>
    <w:rsid w:val="003F698D"/>
    <w:rsid w:val="003F6EFA"/>
    <w:rsid w:val="004003DA"/>
    <w:rsid w:val="0040232A"/>
    <w:rsid w:val="00402464"/>
    <w:rsid w:val="00403967"/>
    <w:rsid w:val="00403E15"/>
    <w:rsid w:val="004054CF"/>
    <w:rsid w:val="00407386"/>
    <w:rsid w:val="00407F37"/>
    <w:rsid w:val="004163DA"/>
    <w:rsid w:val="00417F95"/>
    <w:rsid w:val="004218AB"/>
    <w:rsid w:val="00421C54"/>
    <w:rsid w:val="004315C6"/>
    <w:rsid w:val="004324E6"/>
    <w:rsid w:val="00432C0D"/>
    <w:rsid w:val="004357CF"/>
    <w:rsid w:val="00440664"/>
    <w:rsid w:val="00443299"/>
    <w:rsid w:val="00445465"/>
    <w:rsid w:val="00446BCA"/>
    <w:rsid w:val="004504A5"/>
    <w:rsid w:val="004546BE"/>
    <w:rsid w:val="004549C5"/>
    <w:rsid w:val="00457F0D"/>
    <w:rsid w:val="0046208F"/>
    <w:rsid w:val="00462DFC"/>
    <w:rsid w:val="00463F47"/>
    <w:rsid w:val="004648FB"/>
    <w:rsid w:val="004654E6"/>
    <w:rsid w:val="004672AB"/>
    <w:rsid w:val="00471A72"/>
    <w:rsid w:val="00471ECA"/>
    <w:rsid w:val="00472698"/>
    <w:rsid w:val="004730DB"/>
    <w:rsid w:val="00476617"/>
    <w:rsid w:val="004777D8"/>
    <w:rsid w:val="004801F8"/>
    <w:rsid w:val="00482221"/>
    <w:rsid w:val="0049191F"/>
    <w:rsid w:val="004950EE"/>
    <w:rsid w:val="004954B0"/>
    <w:rsid w:val="004968F2"/>
    <w:rsid w:val="004974C6"/>
    <w:rsid w:val="004A1F4B"/>
    <w:rsid w:val="004A5136"/>
    <w:rsid w:val="004A5A46"/>
    <w:rsid w:val="004A5FC4"/>
    <w:rsid w:val="004A77C5"/>
    <w:rsid w:val="004A7AAE"/>
    <w:rsid w:val="004B418D"/>
    <w:rsid w:val="004B6DB2"/>
    <w:rsid w:val="004B79D1"/>
    <w:rsid w:val="004B7F4C"/>
    <w:rsid w:val="004C2FD5"/>
    <w:rsid w:val="004C6E65"/>
    <w:rsid w:val="004D10BD"/>
    <w:rsid w:val="004D516B"/>
    <w:rsid w:val="004D5829"/>
    <w:rsid w:val="004D6EF5"/>
    <w:rsid w:val="004E1972"/>
    <w:rsid w:val="004E6CF1"/>
    <w:rsid w:val="004E6F97"/>
    <w:rsid w:val="004E731A"/>
    <w:rsid w:val="004F2A02"/>
    <w:rsid w:val="004F3384"/>
    <w:rsid w:val="004F4086"/>
    <w:rsid w:val="004F45F5"/>
    <w:rsid w:val="0050137D"/>
    <w:rsid w:val="00503940"/>
    <w:rsid w:val="00512675"/>
    <w:rsid w:val="00512E93"/>
    <w:rsid w:val="005131A4"/>
    <w:rsid w:val="00515CB7"/>
    <w:rsid w:val="00526B48"/>
    <w:rsid w:val="00527411"/>
    <w:rsid w:val="00527F22"/>
    <w:rsid w:val="00530C4E"/>
    <w:rsid w:val="005323E9"/>
    <w:rsid w:val="0053472C"/>
    <w:rsid w:val="00537D77"/>
    <w:rsid w:val="00540BBA"/>
    <w:rsid w:val="005418F5"/>
    <w:rsid w:val="00543833"/>
    <w:rsid w:val="00544245"/>
    <w:rsid w:val="0054596F"/>
    <w:rsid w:val="00550054"/>
    <w:rsid w:val="005541D3"/>
    <w:rsid w:val="00561D5A"/>
    <w:rsid w:val="00562C52"/>
    <w:rsid w:val="00562CD3"/>
    <w:rsid w:val="00562CE0"/>
    <w:rsid w:val="00576406"/>
    <w:rsid w:val="00586B98"/>
    <w:rsid w:val="00593634"/>
    <w:rsid w:val="00596D9D"/>
    <w:rsid w:val="005A0E74"/>
    <w:rsid w:val="005A47CF"/>
    <w:rsid w:val="005A4DDC"/>
    <w:rsid w:val="005A5B27"/>
    <w:rsid w:val="005A729F"/>
    <w:rsid w:val="005A7691"/>
    <w:rsid w:val="005B696F"/>
    <w:rsid w:val="005C5B71"/>
    <w:rsid w:val="005C7587"/>
    <w:rsid w:val="005C7639"/>
    <w:rsid w:val="005D0C6F"/>
    <w:rsid w:val="005D23E4"/>
    <w:rsid w:val="005D7461"/>
    <w:rsid w:val="005E0272"/>
    <w:rsid w:val="005E2156"/>
    <w:rsid w:val="005E46E8"/>
    <w:rsid w:val="005E54B2"/>
    <w:rsid w:val="005E6C88"/>
    <w:rsid w:val="005F0A91"/>
    <w:rsid w:val="005F2E76"/>
    <w:rsid w:val="005F5F77"/>
    <w:rsid w:val="005F611D"/>
    <w:rsid w:val="005F667D"/>
    <w:rsid w:val="006007E2"/>
    <w:rsid w:val="0060094C"/>
    <w:rsid w:val="00603C42"/>
    <w:rsid w:val="00605078"/>
    <w:rsid w:val="006104D2"/>
    <w:rsid w:val="006174F2"/>
    <w:rsid w:val="0061789D"/>
    <w:rsid w:val="006208E4"/>
    <w:rsid w:val="00623B50"/>
    <w:rsid w:val="006244FD"/>
    <w:rsid w:val="00624DBC"/>
    <w:rsid w:val="00624FF1"/>
    <w:rsid w:val="006259EC"/>
    <w:rsid w:val="006274AE"/>
    <w:rsid w:val="00632A4B"/>
    <w:rsid w:val="00633DD5"/>
    <w:rsid w:val="006417ED"/>
    <w:rsid w:val="00645813"/>
    <w:rsid w:val="00645B9F"/>
    <w:rsid w:val="006466FB"/>
    <w:rsid w:val="0065010A"/>
    <w:rsid w:val="00667EB1"/>
    <w:rsid w:val="0067026E"/>
    <w:rsid w:val="006739E5"/>
    <w:rsid w:val="00681BCA"/>
    <w:rsid w:val="0068563C"/>
    <w:rsid w:val="0069009E"/>
    <w:rsid w:val="00690FC9"/>
    <w:rsid w:val="00691004"/>
    <w:rsid w:val="006917A0"/>
    <w:rsid w:val="006934F1"/>
    <w:rsid w:val="00693A3E"/>
    <w:rsid w:val="00695672"/>
    <w:rsid w:val="006959BE"/>
    <w:rsid w:val="00696090"/>
    <w:rsid w:val="00696730"/>
    <w:rsid w:val="0069736C"/>
    <w:rsid w:val="006973FC"/>
    <w:rsid w:val="006A1738"/>
    <w:rsid w:val="006B17BC"/>
    <w:rsid w:val="006B5053"/>
    <w:rsid w:val="006B5195"/>
    <w:rsid w:val="006B6848"/>
    <w:rsid w:val="006C1578"/>
    <w:rsid w:val="006C25D5"/>
    <w:rsid w:val="006C7A3B"/>
    <w:rsid w:val="006D3427"/>
    <w:rsid w:val="006D3816"/>
    <w:rsid w:val="006D59FE"/>
    <w:rsid w:val="006E34AD"/>
    <w:rsid w:val="006E3BBD"/>
    <w:rsid w:val="006E3D13"/>
    <w:rsid w:val="006E4BF8"/>
    <w:rsid w:val="006E5EA7"/>
    <w:rsid w:val="006E641A"/>
    <w:rsid w:val="006F1F7C"/>
    <w:rsid w:val="006F61ED"/>
    <w:rsid w:val="006F69BE"/>
    <w:rsid w:val="006F7773"/>
    <w:rsid w:val="006F783C"/>
    <w:rsid w:val="00701C95"/>
    <w:rsid w:val="00702A43"/>
    <w:rsid w:val="00704DD1"/>
    <w:rsid w:val="00712AF0"/>
    <w:rsid w:val="007144B4"/>
    <w:rsid w:val="0071669D"/>
    <w:rsid w:val="007213A7"/>
    <w:rsid w:val="00721FB6"/>
    <w:rsid w:val="00722234"/>
    <w:rsid w:val="00722D35"/>
    <w:rsid w:val="00723CB1"/>
    <w:rsid w:val="00724DED"/>
    <w:rsid w:val="00727ABF"/>
    <w:rsid w:val="00731478"/>
    <w:rsid w:val="00732415"/>
    <w:rsid w:val="0073273E"/>
    <w:rsid w:val="0073653D"/>
    <w:rsid w:val="00736B69"/>
    <w:rsid w:val="00737B93"/>
    <w:rsid w:val="00745B9A"/>
    <w:rsid w:val="00747DF8"/>
    <w:rsid w:val="00750370"/>
    <w:rsid w:val="00750F48"/>
    <w:rsid w:val="007545FB"/>
    <w:rsid w:val="007557DC"/>
    <w:rsid w:val="00755F7B"/>
    <w:rsid w:val="00757D1A"/>
    <w:rsid w:val="0076494D"/>
    <w:rsid w:val="00774BD6"/>
    <w:rsid w:val="007825D1"/>
    <w:rsid w:val="007848DD"/>
    <w:rsid w:val="00784D35"/>
    <w:rsid w:val="007861CD"/>
    <w:rsid w:val="0078647F"/>
    <w:rsid w:val="007866A3"/>
    <w:rsid w:val="007879CB"/>
    <w:rsid w:val="00790782"/>
    <w:rsid w:val="007917B7"/>
    <w:rsid w:val="00791971"/>
    <w:rsid w:val="00791CF3"/>
    <w:rsid w:val="007A1C96"/>
    <w:rsid w:val="007A2426"/>
    <w:rsid w:val="007A4642"/>
    <w:rsid w:val="007A4F68"/>
    <w:rsid w:val="007A51D1"/>
    <w:rsid w:val="007A66F7"/>
    <w:rsid w:val="007B3007"/>
    <w:rsid w:val="007B33E6"/>
    <w:rsid w:val="007B5472"/>
    <w:rsid w:val="007B7887"/>
    <w:rsid w:val="007C26BA"/>
    <w:rsid w:val="007C37A6"/>
    <w:rsid w:val="007C573D"/>
    <w:rsid w:val="007D0952"/>
    <w:rsid w:val="007D12ED"/>
    <w:rsid w:val="007D615B"/>
    <w:rsid w:val="007D7A90"/>
    <w:rsid w:val="007E07B1"/>
    <w:rsid w:val="007E1F23"/>
    <w:rsid w:val="007E230F"/>
    <w:rsid w:val="007E2C66"/>
    <w:rsid w:val="007E4E69"/>
    <w:rsid w:val="007E4FFC"/>
    <w:rsid w:val="007E53F6"/>
    <w:rsid w:val="007E7893"/>
    <w:rsid w:val="007F01BB"/>
    <w:rsid w:val="007F1904"/>
    <w:rsid w:val="007F2C59"/>
    <w:rsid w:val="007F4975"/>
    <w:rsid w:val="007F6FE6"/>
    <w:rsid w:val="0080327C"/>
    <w:rsid w:val="00803E32"/>
    <w:rsid w:val="00804DCC"/>
    <w:rsid w:val="00816D10"/>
    <w:rsid w:val="00817807"/>
    <w:rsid w:val="00826289"/>
    <w:rsid w:val="00827624"/>
    <w:rsid w:val="00827B36"/>
    <w:rsid w:val="00831E5E"/>
    <w:rsid w:val="00832242"/>
    <w:rsid w:val="0083294A"/>
    <w:rsid w:val="008329F8"/>
    <w:rsid w:val="00850F64"/>
    <w:rsid w:val="00852349"/>
    <w:rsid w:val="0085273C"/>
    <w:rsid w:val="00853A37"/>
    <w:rsid w:val="00863F58"/>
    <w:rsid w:val="00864601"/>
    <w:rsid w:val="008654E9"/>
    <w:rsid w:val="00865CB3"/>
    <w:rsid w:val="00866123"/>
    <w:rsid w:val="008670B9"/>
    <w:rsid w:val="00874D2F"/>
    <w:rsid w:val="00874EEB"/>
    <w:rsid w:val="0087573C"/>
    <w:rsid w:val="0087674C"/>
    <w:rsid w:val="008808C9"/>
    <w:rsid w:val="008827DC"/>
    <w:rsid w:val="00883E1C"/>
    <w:rsid w:val="008866AC"/>
    <w:rsid w:val="0088670F"/>
    <w:rsid w:val="00886FA3"/>
    <w:rsid w:val="008877FF"/>
    <w:rsid w:val="00887C55"/>
    <w:rsid w:val="00887F7D"/>
    <w:rsid w:val="00893CB1"/>
    <w:rsid w:val="0089608B"/>
    <w:rsid w:val="00896495"/>
    <w:rsid w:val="0089757A"/>
    <w:rsid w:val="008B21D5"/>
    <w:rsid w:val="008B6013"/>
    <w:rsid w:val="008B6AB2"/>
    <w:rsid w:val="008C10B0"/>
    <w:rsid w:val="008C34EF"/>
    <w:rsid w:val="008C377E"/>
    <w:rsid w:val="008C63C9"/>
    <w:rsid w:val="008C68E5"/>
    <w:rsid w:val="008C6E94"/>
    <w:rsid w:val="008D39C3"/>
    <w:rsid w:val="008D4013"/>
    <w:rsid w:val="008D47E5"/>
    <w:rsid w:val="008D4817"/>
    <w:rsid w:val="008E0ACE"/>
    <w:rsid w:val="008E208E"/>
    <w:rsid w:val="008E47FC"/>
    <w:rsid w:val="008E5EC7"/>
    <w:rsid w:val="008E6138"/>
    <w:rsid w:val="008F03D1"/>
    <w:rsid w:val="008F108D"/>
    <w:rsid w:val="008F2561"/>
    <w:rsid w:val="008F2A21"/>
    <w:rsid w:val="00904904"/>
    <w:rsid w:val="00907A4B"/>
    <w:rsid w:val="00916461"/>
    <w:rsid w:val="009212C1"/>
    <w:rsid w:val="00923446"/>
    <w:rsid w:val="00924A12"/>
    <w:rsid w:val="00926B7D"/>
    <w:rsid w:val="00927ECF"/>
    <w:rsid w:val="00937642"/>
    <w:rsid w:val="00941043"/>
    <w:rsid w:val="00943835"/>
    <w:rsid w:val="00944311"/>
    <w:rsid w:val="0095039D"/>
    <w:rsid w:val="00950B11"/>
    <w:rsid w:val="00950D89"/>
    <w:rsid w:val="00955325"/>
    <w:rsid w:val="00955D01"/>
    <w:rsid w:val="00955F48"/>
    <w:rsid w:val="00957F14"/>
    <w:rsid w:val="009614C6"/>
    <w:rsid w:val="00963911"/>
    <w:rsid w:val="009668CA"/>
    <w:rsid w:val="00966D7C"/>
    <w:rsid w:val="00966F8C"/>
    <w:rsid w:val="00967CDA"/>
    <w:rsid w:val="009723E4"/>
    <w:rsid w:val="0097344F"/>
    <w:rsid w:val="00975D67"/>
    <w:rsid w:val="00986ED4"/>
    <w:rsid w:val="009955C8"/>
    <w:rsid w:val="009A0C2F"/>
    <w:rsid w:val="009A67FA"/>
    <w:rsid w:val="009A7B39"/>
    <w:rsid w:val="009B6AEC"/>
    <w:rsid w:val="009B753C"/>
    <w:rsid w:val="009C1817"/>
    <w:rsid w:val="009C49D9"/>
    <w:rsid w:val="009C4D9F"/>
    <w:rsid w:val="009C7779"/>
    <w:rsid w:val="009D1F9B"/>
    <w:rsid w:val="009D3A0E"/>
    <w:rsid w:val="009D75FF"/>
    <w:rsid w:val="009E1F66"/>
    <w:rsid w:val="009E2636"/>
    <w:rsid w:val="009E53A2"/>
    <w:rsid w:val="009F07FD"/>
    <w:rsid w:val="009F1953"/>
    <w:rsid w:val="009F3642"/>
    <w:rsid w:val="009F6395"/>
    <w:rsid w:val="009F7A07"/>
    <w:rsid w:val="009F7B59"/>
    <w:rsid w:val="00A00266"/>
    <w:rsid w:val="00A01DA5"/>
    <w:rsid w:val="00A05CF6"/>
    <w:rsid w:val="00A125BA"/>
    <w:rsid w:val="00A12883"/>
    <w:rsid w:val="00A12A99"/>
    <w:rsid w:val="00A132E8"/>
    <w:rsid w:val="00A13A50"/>
    <w:rsid w:val="00A15392"/>
    <w:rsid w:val="00A174F0"/>
    <w:rsid w:val="00A175A0"/>
    <w:rsid w:val="00A21462"/>
    <w:rsid w:val="00A2309E"/>
    <w:rsid w:val="00A270E3"/>
    <w:rsid w:val="00A3119D"/>
    <w:rsid w:val="00A32731"/>
    <w:rsid w:val="00A36681"/>
    <w:rsid w:val="00A369CE"/>
    <w:rsid w:val="00A36D85"/>
    <w:rsid w:val="00A378D9"/>
    <w:rsid w:val="00A46370"/>
    <w:rsid w:val="00A51984"/>
    <w:rsid w:val="00A519F4"/>
    <w:rsid w:val="00A52A56"/>
    <w:rsid w:val="00A551AE"/>
    <w:rsid w:val="00A57DFD"/>
    <w:rsid w:val="00A60341"/>
    <w:rsid w:val="00A6199B"/>
    <w:rsid w:val="00A62118"/>
    <w:rsid w:val="00A6487B"/>
    <w:rsid w:val="00A66533"/>
    <w:rsid w:val="00A66D49"/>
    <w:rsid w:val="00A66D70"/>
    <w:rsid w:val="00A70AD1"/>
    <w:rsid w:val="00A714E4"/>
    <w:rsid w:val="00A71755"/>
    <w:rsid w:val="00A76E36"/>
    <w:rsid w:val="00A77ABA"/>
    <w:rsid w:val="00A8316C"/>
    <w:rsid w:val="00A83C26"/>
    <w:rsid w:val="00A87AEE"/>
    <w:rsid w:val="00A9063F"/>
    <w:rsid w:val="00A93880"/>
    <w:rsid w:val="00A96F54"/>
    <w:rsid w:val="00A97250"/>
    <w:rsid w:val="00A97803"/>
    <w:rsid w:val="00AA10C9"/>
    <w:rsid w:val="00AA4E42"/>
    <w:rsid w:val="00AA53B1"/>
    <w:rsid w:val="00AB2804"/>
    <w:rsid w:val="00AB68A7"/>
    <w:rsid w:val="00AB6C47"/>
    <w:rsid w:val="00AD12E2"/>
    <w:rsid w:val="00AD2CD8"/>
    <w:rsid w:val="00AD3F3F"/>
    <w:rsid w:val="00AD5A5F"/>
    <w:rsid w:val="00AD65D3"/>
    <w:rsid w:val="00AD7444"/>
    <w:rsid w:val="00AE2EB9"/>
    <w:rsid w:val="00AE2F75"/>
    <w:rsid w:val="00AF042D"/>
    <w:rsid w:val="00B016AE"/>
    <w:rsid w:val="00B02ADF"/>
    <w:rsid w:val="00B0429A"/>
    <w:rsid w:val="00B07CCD"/>
    <w:rsid w:val="00B1027B"/>
    <w:rsid w:val="00B1242C"/>
    <w:rsid w:val="00B12A1B"/>
    <w:rsid w:val="00B13FE8"/>
    <w:rsid w:val="00B14150"/>
    <w:rsid w:val="00B148FC"/>
    <w:rsid w:val="00B159BD"/>
    <w:rsid w:val="00B16871"/>
    <w:rsid w:val="00B21599"/>
    <w:rsid w:val="00B219C4"/>
    <w:rsid w:val="00B24B26"/>
    <w:rsid w:val="00B26284"/>
    <w:rsid w:val="00B27B68"/>
    <w:rsid w:val="00B31591"/>
    <w:rsid w:val="00B33C4E"/>
    <w:rsid w:val="00B3473C"/>
    <w:rsid w:val="00B36FE8"/>
    <w:rsid w:val="00B416BC"/>
    <w:rsid w:val="00B44027"/>
    <w:rsid w:val="00B45E54"/>
    <w:rsid w:val="00B53F16"/>
    <w:rsid w:val="00B56EAB"/>
    <w:rsid w:val="00B57FC0"/>
    <w:rsid w:val="00B64709"/>
    <w:rsid w:val="00B67C1E"/>
    <w:rsid w:val="00B70B70"/>
    <w:rsid w:val="00B7285A"/>
    <w:rsid w:val="00B7314D"/>
    <w:rsid w:val="00B73C8C"/>
    <w:rsid w:val="00B749F0"/>
    <w:rsid w:val="00B75BE5"/>
    <w:rsid w:val="00B770D9"/>
    <w:rsid w:val="00B774E2"/>
    <w:rsid w:val="00B81FAE"/>
    <w:rsid w:val="00B82A06"/>
    <w:rsid w:val="00B911EE"/>
    <w:rsid w:val="00B93D52"/>
    <w:rsid w:val="00B966F4"/>
    <w:rsid w:val="00B96B14"/>
    <w:rsid w:val="00B97316"/>
    <w:rsid w:val="00B97EB6"/>
    <w:rsid w:val="00BA1DCC"/>
    <w:rsid w:val="00BA260C"/>
    <w:rsid w:val="00BA482B"/>
    <w:rsid w:val="00BA61B3"/>
    <w:rsid w:val="00BA677B"/>
    <w:rsid w:val="00BB2B70"/>
    <w:rsid w:val="00BB52CD"/>
    <w:rsid w:val="00BC007E"/>
    <w:rsid w:val="00BC0D43"/>
    <w:rsid w:val="00BC2A09"/>
    <w:rsid w:val="00BC5CC9"/>
    <w:rsid w:val="00BD7850"/>
    <w:rsid w:val="00BE03EA"/>
    <w:rsid w:val="00BE0A01"/>
    <w:rsid w:val="00BE54A0"/>
    <w:rsid w:val="00BE70ED"/>
    <w:rsid w:val="00BF2A45"/>
    <w:rsid w:val="00BF4653"/>
    <w:rsid w:val="00C063B4"/>
    <w:rsid w:val="00C07C32"/>
    <w:rsid w:val="00C10202"/>
    <w:rsid w:val="00C11CE8"/>
    <w:rsid w:val="00C15F5E"/>
    <w:rsid w:val="00C228AE"/>
    <w:rsid w:val="00C26A06"/>
    <w:rsid w:val="00C26D9B"/>
    <w:rsid w:val="00C310EF"/>
    <w:rsid w:val="00C31A74"/>
    <w:rsid w:val="00C34ED1"/>
    <w:rsid w:val="00C351F1"/>
    <w:rsid w:val="00C36912"/>
    <w:rsid w:val="00C46BB0"/>
    <w:rsid w:val="00C50B58"/>
    <w:rsid w:val="00C51303"/>
    <w:rsid w:val="00C537C5"/>
    <w:rsid w:val="00C638E9"/>
    <w:rsid w:val="00C67A13"/>
    <w:rsid w:val="00C70F26"/>
    <w:rsid w:val="00C7179E"/>
    <w:rsid w:val="00C71904"/>
    <w:rsid w:val="00C7437E"/>
    <w:rsid w:val="00C7564A"/>
    <w:rsid w:val="00C75721"/>
    <w:rsid w:val="00C75CD7"/>
    <w:rsid w:val="00C7658D"/>
    <w:rsid w:val="00C84AF2"/>
    <w:rsid w:val="00C84C66"/>
    <w:rsid w:val="00C85028"/>
    <w:rsid w:val="00C87BFE"/>
    <w:rsid w:val="00C90C08"/>
    <w:rsid w:val="00C9180A"/>
    <w:rsid w:val="00C93A06"/>
    <w:rsid w:val="00C94F06"/>
    <w:rsid w:val="00C9602F"/>
    <w:rsid w:val="00CA1582"/>
    <w:rsid w:val="00CA1FEA"/>
    <w:rsid w:val="00CA2E6A"/>
    <w:rsid w:val="00CA6CDE"/>
    <w:rsid w:val="00CA7947"/>
    <w:rsid w:val="00CB0B47"/>
    <w:rsid w:val="00CB566E"/>
    <w:rsid w:val="00CC14A9"/>
    <w:rsid w:val="00CC1DCC"/>
    <w:rsid w:val="00CC417D"/>
    <w:rsid w:val="00CD0368"/>
    <w:rsid w:val="00CD0479"/>
    <w:rsid w:val="00CD410B"/>
    <w:rsid w:val="00CD4787"/>
    <w:rsid w:val="00CD5A3B"/>
    <w:rsid w:val="00CD6067"/>
    <w:rsid w:val="00CD65CD"/>
    <w:rsid w:val="00CE3CDC"/>
    <w:rsid w:val="00CE4105"/>
    <w:rsid w:val="00CE6A25"/>
    <w:rsid w:val="00CF0524"/>
    <w:rsid w:val="00CF065F"/>
    <w:rsid w:val="00CF13CE"/>
    <w:rsid w:val="00CF15B5"/>
    <w:rsid w:val="00CF3D31"/>
    <w:rsid w:val="00CF6312"/>
    <w:rsid w:val="00D020C1"/>
    <w:rsid w:val="00D03585"/>
    <w:rsid w:val="00D0676B"/>
    <w:rsid w:val="00D0750E"/>
    <w:rsid w:val="00D103CE"/>
    <w:rsid w:val="00D132FE"/>
    <w:rsid w:val="00D135CC"/>
    <w:rsid w:val="00D1482D"/>
    <w:rsid w:val="00D151CC"/>
    <w:rsid w:val="00D167B7"/>
    <w:rsid w:val="00D2039B"/>
    <w:rsid w:val="00D207DB"/>
    <w:rsid w:val="00D20D91"/>
    <w:rsid w:val="00D22A45"/>
    <w:rsid w:val="00D22F21"/>
    <w:rsid w:val="00D240B3"/>
    <w:rsid w:val="00D24C8A"/>
    <w:rsid w:val="00D24E9C"/>
    <w:rsid w:val="00D2566E"/>
    <w:rsid w:val="00D312A3"/>
    <w:rsid w:val="00D3302C"/>
    <w:rsid w:val="00D37D81"/>
    <w:rsid w:val="00D4215D"/>
    <w:rsid w:val="00D42A6F"/>
    <w:rsid w:val="00D534BA"/>
    <w:rsid w:val="00D552B1"/>
    <w:rsid w:val="00D5783D"/>
    <w:rsid w:val="00D60B5D"/>
    <w:rsid w:val="00D66037"/>
    <w:rsid w:val="00D700AF"/>
    <w:rsid w:val="00D70FB3"/>
    <w:rsid w:val="00D73F4A"/>
    <w:rsid w:val="00D75AA0"/>
    <w:rsid w:val="00D77CA7"/>
    <w:rsid w:val="00D77D53"/>
    <w:rsid w:val="00D82EA2"/>
    <w:rsid w:val="00D8431B"/>
    <w:rsid w:val="00D877A8"/>
    <w:rsid w:val="00D8782B"/>
    <w:rsid w:val="00D87EB0"/>
    <w:rsid w:val="00D94E97"/>
    <w:rsid w:val="00D955F6"/>
    <w:rsid w:val="00D95F1B"/>
    <w:rsid w:val="00D961F3"/>
    <w:rsid w:val="00D9745F"/>
    <w:rsid w:val="00DA0E91"/>
    <w:rsid w:val="00DA360F"/>
    <w:rsid w:val="00DA4B2E"/>
    <w:rsid w:val="00DA4B45"/>
    <w:rsid w:val="00DA7754"/>
    <w:rsid w:val="00DB3ABF"/>
    <w:rsid w:val="00DB5C42"/>
    <w:rsid w:val="00DB75D6"/>
    <w:rsid w:val="00DC0F50"/>
    <w:rsid w:val="00DC1FBD"/>
    <w:rsid w:val="00DC24C5"/>
    <w:rsid w:val="00DC35F3"/>
    <w:rsid w:val="00DC6062"/>
    <w:rsid w:val="00DC696B"/>
    <w:rsid w:val="00DC7BF7"/>
    <w:rsid w:val="00DD6CB8"/>
    <w:rsid w:val="00DE00E5"/>
    <w:rsid w:val="00DE55A3"/>
    <w:rsid w:val="00DE6898"/>
    <w:rsid w:val="00DF1577"/>
    <w:rsid w:val="00DF2D11"/>
    <w:rsid w:val="00DF3F16"/>
    <w:rsid w:val="00E066D9"/>
    <w:rsid w:val="00E06C5E"/>
    <w:rsid w:val="00E10C2E"/>
    <w:rsid w:val="00E11563"/>
    <w:rsid w:val="00E11AA3"/>
    <w:rsid w:val="00E12A6C"/>
    <w:rsid w:val="00E135F0"/>
    <w:rsid w:val="00E17169"/>
    <w:rsid w:val="00E216FD"/>
    <w:rsid w:val="00E311B2"/>
    <w:rsid w:val="00E31CFF"/>
    <w:rsid w:val="00E33008"/>
    <w:rsid w:val="00E334EB"/>
    <w:rsid w:val="00E33F01"/>
    <w:rsid w:val="00E4333A"/>
    <w:rsid w:val="00E46288"/>
    <w:rsid w:val="00E47565"/>
    <w:rsid w:val="00E50CC4"/>
    <w:rsid w:val="00E51480"/>
    <w:rsid w:val="00E54A73"/>
    <w:rsid w:val="00E5754A"/>
    <w:rsid w:val="00E620CD"/>
    <w:rsid w:val="00E63F63"/>
    <w:rsid w:val="00E640B9"/>
    <w:rsid w:val="00E64291"/>
    <w:rsid w:val="00E65A2F"/>
    <w:rsid w:val="00E6612D"/>
    <w:rsid w:val="00E67E19"/>
    <w:rsid w:val="00E71305"/>
    <w:rsid w:val="00E7222E"/>
    <w:rsid w:val="00E72B1C"/>
    <w:rsid w:val="00E741F2"/>
    <w:rsid w:val="00E75219"/>
    <w:rsid w:val="00E857BC"/>
    <w:rsid w:val="00E87980"/>
    <w:rsid w:val="00E91692"/>
    <w:rsid w:val="00E92183"/>
    <w:rsid w:val="00E93977"/>
    <w:rsid w:val="00EA346B"/>
    <w:rsid w:val="00EA36FF"/>
    <w:rsid w:val="00EA5298"/>
    <w:rsid w:val="00EB5A4C"/>
    <w:rsid w:val="00EC02A6"/>
    <w:rsid w:val="00EC136A"/>
    <w:rsid w:val="00EC2069"/>
    <w:rsid w:val="00EC2761"/>
    <w:rsid w:val="00EC3124"/>
    <w:rsid w:val="00EC323B"/>
    <w:rsid w:val="00EC3C31"/>
    <w:rsid w:val="00EC5B5C"/>
    <w:rsid w:val="00EC6A60"/>
    <w:rsid w:val="00ED55C4"/>
    <w:rsid w:val="00ED66E2"/>
    <w:rsid w:val="00EF0AD2"/>
    <w:rsid w:val="00EF0AD6"/>
    <w:rsid w:val="00EF1AC9"/>
    <w:rsid w:val="00EF4C60"/>
    <w:rsid w:val="00EF5D0C"/>
    <w:rsid w:val="00EF713A"/>
    <w:rsid w:val="00F020D1"/>
    <w:rsid w:val="00F0245D"/>
    <w:rsid w:val="00F1249D"/>
    <w:rsid w:val="00F125D4"/>
    <w:rsid w:val="00F135BA"/>
    <w:rsid w:val="00F16027"/>
    <w:rsid w:val="00F160FF"/>
    <w:rsid w:val="00F22565"/>
    <w:rsid w:val="00F22862"/>
    <w:rsid w:val="00F22CBF"/>
    <w:rsid w:val="00F24986"/>
    <w:rsid w:val="00F25F74"/>
    <w:rsid w:val="00F30E0C"/>
    <w:rsid w:val="00F31C01"/>
    <w:rsid w:val="00F31C9F"/>
    <w:rsid w:val="00F32C52"/>
    <w:rsid w:val="00F334A9"/>
    <w:rsid w:val="00F355A5"/>
    <w:rsid w:val="00F36C95"/>
    <w:rsid w:val="00F425D8"/>
    <w:rsid w:val="00F4562F"/>
    <w:rsid w:val="00F457AB"/>
    <w:rsid w:val="00F5040C"/>
    <w:rsid w:val="00F541C9"/>
    <w:rsid w:val="00F5538F"/>
    <w:rsid w:val="00F556F6"/>
    <w:rsid w:val="00F61482"/>
    <w:rsid w:val="00F62F6D"/>
    <w:rsid w:val="00F6574F"/>
    <w:rsid w:val="00F665C9"/>
    <w:rsid w:val="00F6726C"/>
    <w:rsid w:val="00F67723"/>
    <w:rsid w:val="00F719DE"/>
    <w:rsid w:val="00F71CC1"/>
    <w:rsid w:val="00F73BD7"/>
    <w:rsid w:val="00F7520C"/>
    <w:rsid w:val="00F7606A"/>
    <w:rsid w:val="00F77BB1"/>
    <w:rsid w:val="00F80322"/>
    <w:rsid w:val="00F80F79"/>
    <w:rsid w:val="00F81D25"/>
    <w:rsid w:val="00F86B67"/>
    <w:rsid w:val="00F8745A"/>
    <w:rsid w:val="00F90D35"/>
    <w:rsid w:val="00F90E8D"/>
    <w:rsid w:val="00F91E79"/>
    <w:rsid w:val="00F92346"/>
    <w:rsid w:val="00F93B2F"/>
    <w:rsid w:val="00F93FC2"/>
    <w:rsid w:val="00FA2D7B"/>
    <w:rsid w:val="00FA4882"/>
    <w:rsid w:val="00FA7740"/>
    <w:rsid w:val="00FB3BF3"/>
    <w:rsid w:val="00FB7B56"/>
    <w:rsid w:val="00FC1AD9"/>
    <w:rsid w:val="00FC3682"/>
    <w:rsid w:val="00FC3B57"/>
    <w:rsid w:val="00FC4D99"/>
    <w:rsid w:val="00FD4A8E"/>
    <w:rsid w:val="00FD66D1"/>
    <w:rsid w:val="00FE2F92"/>
    <w:rsid w:val="00FF4B7D"/>
    <w:rsid w:val="00FF53BB"/>
    <w:rsid w:val="00FF6F1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590456"/>
  <w15:docId w15:val="{4E03F635-1992-DE4C-94BC-53C456D17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semiHidden="1" w:uiPriority="0"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unhideWhenUsed="1"/>
    <w:lsdException w:name="List Bullet 5" w:semiHidden="1" w:unhideWhenUsed="1"/>
    <w:lsdException w:name="List Number 2" w:semiHidden="1"/>
    <w:lsdException w:name="List Number 3" w:semiHidden="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F4086"/>
  </w:style>
  <w:style w:type="paragraph" w:styleId="Heading1">
    <w:name w:val="heading 1"/>
    <w:basedOn w:val="Normal"/>
    <w:next w:val="Normal"/>
    <w:link w:val="Heading1Char"/>
    <w:qFormat/>
    <w:locked/>
    <w:rsid w:val="00236602"/>
    <w:pPr>
      <w:keepNext/>
      <w:keepLines/>
      <w:spacing w:before="240" w:after="0"/>
      <w:outlineLvl w:val="0"/>
    </w:pPr>
    <w:rPr>
      <w:rFonts w:asciiTheme="majorHAnsi" w:eastAsiaTheme="majorEastAsia" w:hAnsiTheme="majorHAnsi" w:cstheme="majorBidi"/>
      <w:color w:val="2C0C3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5D0C6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578C9"/>
  </w:style>
  <w:style w:type="paragraph" w:styleId="Footer">
    <w:name w:val="footer"/>
    <w:basedOn w:val="Normal"/>
    <w:link w:val="FooterChar"/>
    <w:uiPriority w:val="99"/>
    <w:semiHidden/>
    <w:locked/>
    <w:rsid w:val="005D0C6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578C9"/>
  </w:style>
  <w:style w:type="character" w:styleId="PlaceholderText">
    <w:name w:val="Placeholder Text"/>
    <w:basedOn w:val="DefaultParagraphFont"/>
    <w:uiPriority w:val="99"/>
    <w:semiHidden/>
    <w:locked/>
    <w:rsid w:val="002578C9"/>
    <w:rPr>
      <w:color w:val="808080"/>
    </w:rPr>
  </w:style>
  <w:style w:type="paragraph" w:customStyle="1" w:styleId="ACUMediaMeetingMinutes-Heading">
    <w:name w:val="ACUMediaMeetingMinutes - Heading"/>
    <w:basedOn w:val="NoSpacing"/>
    <w:link w:val="ACUMediaMeetingMinutes-HeadingChar"/>
    <w:autoRedefine/>
    <w:rsid w:val="00A71755"/>
    <w:pPr>
      <w:spacing w:line="276" w:lineRule="auto"/>
    </w:pPr>
    <w:rPr>
      <w:rFonts w:ascii="Arial" w:hAnsi="Arial"/>
      <w:b/>
      <w:color w:val="3C1053"/>
      <w:sz w:val="48"/>
      <w:szCs w:val="16"/>
    </w:rPr>
  </w:style>
  <w:style w:type="paragraph" w:customStyle="1" w:styleId="ACUMediaMeetingMinutes-Content">
    <w:name w:val="ACUMediaMeetingMinutes - Content"/>
    <w:basedOn w:val="NoSpacing"/>
    <w:link w:val="ACUMediaMeetingMinutes-ContentChar"/>
    <w:autoRedefine/>
    <w:rsid w:val="004315C6"/>
    <w:pPr>
      <w:numPr>
        <w:numId w:val="1"/>
      </w:numPr>
    </w:pPr>
    <w:rPr>
      <w:rFonts w:ascii="Georgia" w:hAnsi="Georgia"/>
      <w:color w:val="3D3935"/>
      <w:sz w:val="18"/>
    </w:rPr>
  </w:style>
  <w:style w:type="paragraph" w:styleId="NoSpacing">
    <w:name w:val="No Spacing"/>
    <w:link w:val="NoSpacingChar"/>
    <w:uiPriority w:val="1"/>
    <w:semiHidden/>
    <w:qFormat/>
    <w:locked/>
    <w:rsid w:val="002578C9"/>
    <w:pPr>
      <w:spacing w:after="0" w:line="240" w:lineRule="auto"/>
    </w:pPr>
  </w:style>
  <w:style w:type="character" w:customStyle="1" w:styleId="NoSpacingChar">
    <w:name w:val="No Spacing Char"/>
    <w:basedOn w:val="DefaultParagraphFont"/>
    <w:link w:val="NoSpacing"/>
    <w:uiPriority w:val="1"/>
    <w:semiHidden/>
    <w:rsid w:val="002578C9"/>
  </w:style>
  <w:style w:type="character" w:customStyle="1" w:styleId="ACUMediaMeetingMinutes-HeadingChar">
    <w:name w:val="ACUMediaMeetingMinutes - Heading Char"/>
    <w:basedOn w:val="NoSpacingChar"/>
    <w:link w:val="ACUMediaMeetingMinutes-Heading"/>
    <w:rsid w:val="00A71755"/>
    <w:rPr>
      <w:rFonts w:ascii="Arial" w:hAnsi="Arial"/>
      <w:b/>
      <w:color w:val="3C1053"/>
      <w:sz w:val="48"/>
      <w:szCs w:val="16"/>
    </w:rPr>
  </w:style>
  <w:style w:type="paragraph" w:customStyle="1" w:styleId="ACUAddressStyle">
    <w:name w:val="ACUAddressStyle"/>
    <w:basedOn w:val="NoSpacing"/>
    <w:link w:val="ACUAddressStyleChar"/>
    <w:uiPriority w:val="1"/>
    <w:qFormat/>
    <w:rsid w:val="0073273E"/>
    <w:rPr>
      <w:rFonts w:ascii="Georgia" w:hAnsi="Georgia"/>
      <w:noProof/>
      <w:color w:val="3A3634"/>
      <w:sz w:val="18"/>
    </w:rPr>
  </w:style>
  <w:style w:type="character" w:customStyle="1" w:styleId="ACUMediaMeetingMinutes-ContentChar">
    <w:name w:val="ACUMediaMeetingMinutes - Content Char"/>
    <w:basedOn w:val="NoSpacingChar"/>
    <w:link w:val="ACUMediaMeetingMinutes-Content"/>
    <w:rsid w:val="004315C6"/>
    <w:rPr>
      <w:rFonts w:ascii="Georgia" w:hAnsi="Georgia"/>
      <w:color w:val="3D3935"/>
      <w:sz w:val="18"/>
    </w:rPr>
  </w:style>
  <w:style w:type="character" w:customStyle="1" w:styleId="ACUAddressStyleChar">
    <w:name w:val="ACUAddressStyle Char"/>
    <w:basedOn w:val="DefaultParagraphFont"/>
    <w:link w:val="ACUAddressStyle"/>
    <w:uiPriority w:val="1"/>
    <w:rsid w:val="0073273E"/>
    <w:rPr>
      <w:rFonts w:ascii="Georgia" w:hAnsi="Georgia"/>
      <w:noProof/>
      <w:color w:val="3A3634"/>
      <w:sz w:val="18"/>
    </w:rPr>
  </w:style>
  <w:style w:type="paragraph" w:customStyle="1" w:styleId="ACUSubheading-Level2">
    <w:name w:val="ACUSubheading-Level2"/>
    <w:basedOn w:val="NoSpacing"/>
    <w:link w:val="ACUSubheading-Level2Char"/>
    <w:uiPriority w:val="1"/>
    <w:qFormat/>
    <w:rsid w:val="002578C9"/>
    <w:pPr>
      <w:spacing w:before="20" w:after="10"/>
    </w:pPr>
    <w:rPr>
      <w:rFonts w:ascii="Georgia" w:hAnsi="Georgia"/>
      <w:b/>
      <w:color w:val="3D3935"/>
      <w:sz w:val="18"/>
    </w:rPr>
  </w:style>
  <w:style w:type="character" w:customStyle="1" w:styleId="ACUSubheading-Level2Char">
    <w:name w:val="ACUSubheading-Level2 Char"/>
    <w:basedOn w:val="NoSpacingChar"/>
    <w:link w:val="ACUSubheading-Level2"/>
    <w:uiPriority w:val="1"/>
    <w:rsid w:val="00EC6A60"/>
    <w:rPr>
      <w:rFonts w:ascii="Georgia" w:hAnsi="Georgia"/>
      <w:b/>
      <w:color w:val="3D3935"/>
      <w:sz w:val="18"/>
    </w:rPr>
  </w:style>
  <w:style w:type="paragraph" w:customStyle="1" w:styleId="ACUBodyCopy">
    <w:name w:val="ACUBodyCopy"/>
    <w:basedOn w:val="ACUSubheading-Level2"/>
    <w:link w:val="ACUBodyCopyChar"/>
    <w:uiPriority w:val="1"/>
    <w:qFormat/>
    <w:rsid w:val="002578C9"/>
    <w:pPr>
      <w:spacing w:before="0" w:after="20"/>
    </w:pPr>
    <w:rPr>
      <w:b w:val="0"/>
    </w:rPr>
  </w:style>
  <w:style w:type="character" w:customStyle="1" w:styleId="ACUBodyCopyChar">
    <w:name w:val="ACUBodyCopy Char"/>
    <w:basedOn w:val="ACUSubheading-Level2Char"/>
    <w:link w:val="ACUBodyCopy"/>
    <w:uiPriority w:val="1"/>
    <w:rsid w:val="00EC6A60"/>
    <w:rPr>
      <w:rFonts w:ascii="Georgia" w:hAnsi="Georgia"/>
      <w:b w:val="0"/>
      <w:color w:val="3D3935"/>
      <w:sz w:val="18"/>
    </w:rPr>
  </w:style>
  <w:style w:type="paragraph" w:customStyle="1" w:styleId="ACUContentBody">
    <w:name w:val="ACUContentBody"/>
    <w:basedOn w:val="NoSpacing"/>
    <w:link w:val="ACUContentBodyChar"/>
    <w:semiHidden/>
    <w:qFormat/>
    <w:rsid w:val="002578C9"/>
    <w:rPr>
      <w:rFonts w:ascii="Georgia" w:hAnsi="Georgia"/>
      <w:color w:val="3D3935"/>
      <w:sz w:val="18"/>
    </w:rPr>
  </w:style>
  <w:style w:type="character" w:customStyle="1" w:styleId="ACUContentBodyChar">
    <w:name w:val="ACUContentBody Char"/>
    <w:basedOn w:val="DefaultParagraphFont"/>
    <w:link w:val="ACUContentBody"/>
    <w:semiHidden/>
    <w:rsid w:val="002578C9"/>
    <w:rPr>
      <w:rFonts w:ascii="Georgia" w:hAnsi="Georgia"/>
      <w:color w:val="3D3935"/>
      <w:sz w:val="18"/>
    </w:rPr>
  </w:style>
  <w:style w:type="paragraph" w:customStyle="1" w:styleId="ACUContentHeading">
    <w:name w:val="ACUContentHeading"/>
    <w:basedOn w:val="NoSpacing"/>
    <w:link w:val="ACUContentHeadingChar"/>
    <w:semiHidden/>
    <w:qFormat/>
    <w:rsid w:val="002578C9"/>
    <w:rPr>
      <w:rFonts w:ascii="Arial" w:hAnsi="Arial"/>
      <w:b/>
      <w:color w:val="3D3935"/>
      <w:sz w:val="18"/>
    </w:rPr>
  </w:style>
  <w:style w:type="character" w:customStyle="1" w:styleId="ACUContentHeadingChar">
    <w:name w:val="ACUContentHeading Char"/>
    <w:basedOn w:val="DefaultParagraphFont"/>
    <w:link w:val="ACUContentHeading"/>
    <w:semiHidden/>
    <w:rsid w:val="002578C9"/>
    <w:rPr>
      <w:rFonts w:ascii="Arial" w:hAnsi="Arial"/>
      <w:b/>
      <w:color w:val="3D3935"/>
      <w:sz w:val="18"/>
    </w:rPr>
  </w:style>
  <w:style w:type="paragraph" w:customStyle="1" w:styleId="ACULead-in">
    <w:name w:val="ACULead-in"/>
    <w:basedOn w:val="NoSpacing"/>
    <w:link w:val="ACULead-inChar"/>
    <w:uiPriority w:val="1"/>
    <w:qFormat/>
    <w:rsid w:val="002578C9"/>
    <w:pPr>
      <w:spacing w:after="320"/>
    </w:pPr>
    <w:rPr>
      <w:rFonts w:ascii="Georgia" w:hAnsi="Georgia"/>
      <w:color w:val="3C1053"/>
      <w:sz w:val="28"/>
    </w:rPr>
  </w:style>
  <w:style w:type="character" w:customStyle="1" w:styleId="ACULead-inChar">
    <w:name w:val="ACULead-in Char"/>
    <w:basedOn w:val="NoSpacingChar"/>
    <w:link w:val="ACULead-in"/>
    <w:uiPriority w:val="1"/>
    <w:rsid w:val="00EC6A60"/>
    <w:rPr>
      <w:rFonts w:ascii="Georgia" w:hAnsi="Georgia"/>
      <w:color w:val="3C1053"/>
      <w:sz w:val="28"/>
    </w:rPr>
  </w:style>
  <w:style w:type="paragraph" w:customStyle="1" w:styleId="ACUMajorHeading">
    <w:name w:val="ACUMajorHeading"/>
    <w:basedOn w:val="NoSpacing"/>
    <w:link w:val="ACUMajorHeadingChar"/>
    <w:uiPriority w:val="1"/>
    <w:qFormat/>
    <w:rsid w:val="002578C9"/>
    <w:pPr>
      <w:spacing w:after="714"/>
    </w:pPr>
    <w:rPr>
      <w:rFonts w:ascii="Arial" w:hAnsi="Arial"/>
      <w:b/>
      <w:color w:val="3C1053"/>
      <w:sz w:val="84"/>
    </w:rPr>
  </w:style>
  <w:style w:type="character" w:customStyle="1" w:styleId="ACUMajorHeadingChar">
    <w:name w:val="ACUMajorHeading Char"/>
    <w:basedOn w:val="NoSpacingChar"/>
    <w:link w:val="ACUMajorHeading"/>
    <w:uiPriority w:val="1"/>
    <w:rsid w:val="00EC6A60"/>
    <w:rPr>
      <w:rFonts w:ascii="Arial" w:hAnsi="Arial"/>
      <w:b/>
      <w:color w:val="3C1053"/>
      <w:sz w:val="84"/>
    </w:rPr>
  </w:style>
  <w:style w:type="paragraph" w:customStyle="1" w:styleId="ACUNameStyle">
    <w:name w:val="ACUNameStyle"/>
    <w:basedOn w:val="NoSpacing"/>
    <w:link w:val="ACUNameStyleChar"/>
    <w:uiPriority w:val="1"/>
    <w:qFormat/>
    <w:rsid w:val="00A66D49"/>
    <w:rPr>
      <w:rFonts w:ascii="Arial" w:hAnsi="Arial"/>
      <w:b/>
      <w:noProof/>
      <w:color w:val="3D3935" w:themeColor="text2"/>
      <w:sz w:val="24"/>
    </w:rPr>
  </w:style>
  <w:style w:type="character" w:customStyle="1" w:styleId="ACUNameStyleChar">
    <w:name w:val="ACUNameStyle Char"/>
    <w:basedOn w:val="DefaultParagraphFont"/>
    <w:link w:val="ACUNameStyle"/>
    <w:uiPriority w:val="1"/>
    <w:rsid w:val="00A66D49"/>
    <w:rPr>
      <w:rFonts w:ascii="Arial" w:hAnsi="Arial"/>
      <w:b/>
      <w:noProof/>
      <w:color w:val="3D3935" w:themeColor="text2"/>
      <w:sz w:val="24"/>
    </w:rPr>
  </w:style>
  <w:style w:type="paragraph" w:customStyle="1" w:styleId="ACUPersonalisedTitleStyle">
    <w:name w:val="ACUPersonalisedTitleStyle"/>
    <w:basedOn w:val="NoSpacing"/>
    <w:link w:val="ACUPersonalisedTitleStyleChar"/>
    <w:uiPriority w:val="1"/>
    <w:qFormat/>
    <w:rsid w:val="002578C9"/>
    <w:rPr>
      <w:rFonts w:ascii="Georgia" w:hAnsi="Georgia"/>
      <w:noProof/>
      <w:color w:val="3C1053"/>
      <w:sz w:val="18"/>
    </w:rPr>
  </w:style>
  <w:style w:type="character" w:customStyle="1" w:styleId="ACUPersonalisedTitleStyleChar">
    <w:name w:val="ACUPersonalisedTitleStyle Char"/>
    <w:basedOn w:val="ACUNameStyleChar"/>
    <w:link w:val="ACUPersonalisedTitleStyle"/>
    <w:uiPriority w:val="1"/>
    <w:rsid w:val="00EC6A60"/>
    <w:rPr>
      <w:rFonts w:ascii="Georgia" w:hAnsi="Georgia"/>
      <w:b/>
      <w:noProof/>
      <w:color w:val="3C1053"/>
      <w:sz w:val="18"/>
    </w:rPr>
  </w:style>
  <w:style w:type="paragraph" w:customStyle="1" w:styleId="ACUSubheading-Level1">
    <w:name w:val="ACUSubheading-Level1"/>
    <w:basedOn w:val="NoSpacing"/>
    <w:link w:val="ACUSubheading-Level1Char"/>
    <w:uiPriority w:val="1"/>
    <w:qFormat/>
    <w:rsid w:val="002578C9"/>
    <w:pPr>
      <w:spacing w:before="60" w:after="20"/>
    </w:pPr>
    <w:rPr>
      <w:rFonts w:ascii="Arial" w:hAnsi="Arial"/>
      <w:caps/>
      <w:color w:val="F2120C"/>
      <w:sz w:val="18"/>
    </w:rPr>
  </w:style>
  <w:style w:type="character" w:customStyle="1" w:styleId="ACUSubheading-Level1Char">
    <w:name w:val="ACUSubheading-Level1 Char"/>
    <w:basedOn w:val="NoSpacingChar"/>
    <w:link w:val="ACUSubheading-Level1"/>
    <w:uiPriority w:val="1"/>
    <w:rsid w:val="00EC6A60"/>
    <w:rPr>
      <w:rFonts w:ascii="Arial" w:hAnsi="Arial"/>
      <w:caps/>
      <w:color w:val="F2120C"/>
      <w:sz w:val="18"/>
    </w:rPr>
  </w:style>
  <w:style w:type="paragraph" w:customStyle="1" w:styleId="ACUSubheading-Level3">
    <w:name w:val="ACUSubheading-Level3"/>
    <w:basedOn w:val="ACUSubheading-Level2"/>
    <w:link w:val="ACUSubheading-Level3Char"/>
    <w:uiPriority w:val="1"/>
    <w:qFormat/>
    <w:rsid w:val="002578C9"/>
    <w:rPr>
      <w:b w:val="0"/>
      <w:i/>
    </w:rPr>
  </w:style>
  <w:style w:type="character" w:customStyle="1" w:styleId="ACUSubheading-Level3Char">
    <w:name w:val="ACUSubheading-Level3 Char"/>
    <w:basedOn w:val="ACUSubheading-Level2Char"/>
    <w:link w:val="ACUSubheading-Level3"/>
    <w:uiPriority w:val="1"/>
    <w:rsid w:val="00EC6A60"/>
    <w:rPr>
      <w:rFonts w:ascii="Georgia" w:hAnsi="Georgia"/>
      <w:b w:val="0"/>
      <w:i/>
      <w:color w:val="3D3935"/>
      <w:sz w:val="18"/>
    </w:rPr>
  </w:style>
  <w:style w:type="table" w:styleId="TableGrid">
    <w:name w:val="Table Grid"/>
    <w:basedOn w:val="TableNormal"/>
    <w:locked/>
    <w:rsid w:val="00F02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UMedia-Contact">
    <w:name w:val="ACUMedia - Contact"/>
    <w:basedOn w:val="ACUMediaMeetingMinutes-Content"/>
    <w:link w:val="ACUMedia-ContactChar"/>
    <w:autoRedefine/>
    <w:rsid w:val="00F020D1"/>
    <w:rPr>
      <w:b/>
    </w:rPr>
  </w:style>
  <w:style w:type="character" w:customStyle="1" w:styleId="ACUMedia-ContactChar">
    <w:name w:val="ACUMedia - Contact Char"/>
    <w:basedOn w:val="ACUMediaMeetingMinutes-ContentChar"/>
    <w:link w:val="ACUMedia-Contact"/>
    <w:rsid w:val="00F020D1"/>
    <w:rPr>
      <w:rFonts w:ascii="Georgia" w:hAnsi="Georgia"/>
      <w:b/>
      <w:color w:val="3D3935"/>
      <w:sz w:val="18"/>
    </w:rPr>
  </w:style>
  <w:style w:type="table" w:customStyle="1" w:styleId="ACUTable1">
    <w:name w:val="ACUTable1"/>
    <w:basedOn w:val="TableNormal"/>
    <w:uiPriority w:val="99"/>
    <w:rsid w:val="00A70AD1"/>
    <w:pPr>
      <w:spacing w:after="0" w:line="240" w:lineRule="auto"/>
      <w:jc w:val="center"/>
    </w:pPr>
    <w:rPr>
      <w:rFonts w:ascii="Georgia" w:hAnsi="Georgia"/>
      <w:color w:val="3D3935"/>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vAlign w:val="center"/>
    </w:tcPr>
    <w:tblStylePr w:type="firstRow">
      <w:rPr>
        <w:rFonts w:ascii="Arial" w:hAnsi="Arial"/>
        <w:b/>
        <w:caps/>
        <w:smallCaps w:val="0"/>
        <w:color w:val="FFFFFF" w:themeColor="background1"/>
        <w:sz w:val="24"/>
      </w:rPr>
      <w:tblPr/>
      <w:tcPr>
        <w:shd w:val="clear" w:color="auto" w:fill="3D3935"/>
      </w:tcPr>
    </w:tblStylePr>
    <w:tblStylePr w:type="lastRow">
      <w:rPr>
        <w:color w:val="FFFFFF" w:themeColor="background1"/>
      </w:rPr>
      <w:tblPr/>
      <w:tcPr>
        <w:tcBorders>
          <w:top w:val="nil"/>
          <w:left w:val="nil"/>
          <w:bottom w:val="nil"/>
          <w:right w:val="nil"/>
          <w:insideH w:val="nil"/>
          <w:insideV w:val="nil"/>
          <w:tl2br w:val="nil"/>
          <w:tr2bl w:val="nil"/>
        </w:tcBorders>
        <w:shd w:val="clear" w:color="auto" w:fill="3C1053"/>
      </w:tcPr>
    </w:tblStylePr>
    <w:tblStylePr w:type="band1Horz">
      <w:tblPr/>
      <w:tcPr>
        <w:shd w:val="clear" w:color="auto" w:fill="E8E3DB"/>
      </w:tcPr>
    </w:tblStylePr>
    <w:tblStylePr w:type="band2Horz">
      <w:tblPr/>
      <w:tcPr>
        <w:shd w:val="clear" w:color="auto" w:fill="8C857B"/>
      </w:tcPr>
    </w:tblStylePr>
    <w:tblStylePr w:type="nwCell">
      <w:rPr>
        <w:rFonts w:ascii="Arial" w:hAnsi="Arial"/>
        <w:b/>
        <w:caps/>
        <w:smallCaps w:val="0"/>
        <w:color w:val="FFFFFF" w:themeColor="background1"/>
        <w:sz w:val="24"/>
      </w:rPr>
      <w:tblPr/>
      <w:tcPr>
        <w:shd w:val="clear" w:color="auto" w:fill="F2120C"/>
      </w:tcPr>
    </w:tblStylePr>
  </w:style>
  <w:style w:type="table" w:customStyle="1" w:styleId="ACUTable2">
    <w:name w:val="ACUTable2"/>
    <w:basedOn w:val="TableNormal"/>
    <w:uiPriority w:val="99"/>
    <w:rsid w:val="00A70AD1"/>
    <w:pPr>
      <w:spacing w:after="0" w:line="240" w:lineRule="auto"/>
      <w:jc w:val="right"/>
    </w:pPr>
    <w:rPr>
      <w:rFonts w:ascii="Georgia" w:hAnsi="Georgia"/>
      <w:color w:val="3D3935"/>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right w:w="227" w:type="dxa"/>
      </w:tblCellMar>
    </w:tblPr>
    <w:tcPr>
      <w:vAlign w:val="center"/>
    </w:tcPr>
    <w:tblStylePr w:type="firstRow">
      <w:rPr>
        <w:rFonts w:ascii="Arial" w:hAnsi="Arial"/>
        <w:b/>
        <w:caps/>
        <w:smallCaps w:val="0"/>
        <w:color w:val="FFFFFF" w:themeColor="background1"/>
        <w:sz w:val="24"/>
      </w:rPr>
      <w:tblPr/>
      <w:tcPr>
        <w:shd w:val="clear" w:color="auto" w:fill="3D3935"/>
      </w:tcPr>
    </w:tblStylePr>
    <w:tblStylePr w:type="firstCol">
      <w:pPr>
        <w:jc w:val="left"/>
      </w:pPr>
      <w:rPr>
        <w:rFonts w:ascii="Arial" w:hAnsi="Arial"/>
        <w:b/>
        <w:caps/>
        <w:smallCaps w:val="0"/>
        <w:color w:val="FFFFFF" w:themeColor="background1"/>
        <w:sz w:val="24"/>
      </w:rPr>
      <w:tblPr/>
      <w:tcPr>
        <w:shd w:val="clear" w:color="auto" w:fill="3C1053"/>
      </w:tcPr>
    </w:tblStylePr>
    <w:tblStylePr w:type="band1Horz">
      <w:tblPr/>
      <w:tcPr>
        <w:shd w:val="clear" w:color="auto" w:fill="E8E3DB"/>
      </w:tcPr>
    </w:tblStylePr>
    <w:tblStylePr w:type="band2Horz">
      <w:tblPr/>
      <w:tcPr>
        <w:shd w:val="clear" w:color="auto" w:fill="8C857B"/>
      </w:tcPr>
    </w:tblStylePr>
    <w:tblStylePr w:type="nwCell">
      <w:pPr>
        <w:jc w:val="left"/>
      </w:pPr>
      <w:rPr>
        <w:rFonts w:ascii="Arial" w:hAnsi="Arial"/>
        <w:b/>
        <w:caps/>
        <w:smallCaps w:val="0"/>
        <w:color w:val="FFFFFF" w:themeColor="background1"/>
        <w:sz w:val="24"/>
      </w:rPr>
      <w:tblPr/>
      <w:tcPr>
        <w:shd w:val="clear" w:color="auto" w:fill="F2120C"/>
        <w:vAlign w:val="top"/>
      </w:tcPr>
    </w:tblStylePr>
  </w:style>
  <w:style w:type="table" w:customStyle="1" w:styleId="ACUTable3">
    <w:name w:val="ACUTable3"/>
    <w:basedOn w:val="TableNormal"/>
    <w:uiPriority w:val="99"/>
    <w:rsid w:val="00A70AD1"/>
    <w:pPr>
      <w:spacing w:after="0" w:line="240" w:lineRule="auto"/>
      <w:jc w:val="right"/>
    </w:pPr>
    <w:rPr>
      <w:rFonts w:ascii="Georgia" w:hAnsi="Georgia"/>
      <w:color w:val="3D3935"/>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right w:w="142" w:type="dxa"/>
      </w:tblCellMar>
    </w:tblPr>
    <w:tcPr>
      <w:vAlign w:val="center"/>
    </w:tcPr>
    <w:tblStylePr w:type="firstRow">
      <w:pPr>
        <w:jc w:val="right"/>
      </w:pPr>
      <w:rPr>
        <w:rFonts w:ascii="Arial" w:hAnsi="Arial"/>
        <w:b/>
        <w:caps/>
        <w:smallCaps w:val="0"/>
        <w:color w:val="FFFFFF" w:themeColor="background1"/>
        <w:sz w:val="24"/>
      </w:rPr>
      <w:tblPr/>
      <w:tcPr>
        <w:shd w:val="clear" w:color="auto" w:fill="F2120C"/>
        <w:vAlign w:val="top"/>
      </w:tcPr>
    </w:tblStylePr>
    <w:tblStylePr w:type="firstCol">
      <w:pPr>
        <w:jc w:val="left"/>
      </w:pPr>
      <w:rPr>
        <w:rFonts w:ascii="Arial" w:hAnsi="Arial"/>
        <w:b/>
        <w:caps/>
        <w:smallCaps w:val="0"/>
        <w:color w:val="FFFFFF" w:themeColor="background1"/>
        <w:sz w:val="24"/>
      </w:rPr>
      <w:tblPr/>
      <w:tcPr>
        <w:shd w:val="clear" w:color="auto" w:fill="3C1053"/>
      </w:tcPr>
    </w:tblStylePr>
    <w:tblStylePr w:type="band1Horz">
      <w:tblPr/>
      <w:tcPr>
        <w:shd w:val="clear" w:color="auto" w:fill="E8E3DB"/>
      </w:tcPr>
    </w:tblStylePr>
    <w:tblStylePr w:type="band2Horz">
      <w:tblPr/>
      <w:tcPr>
        <w:shd w:val="clear" w:color="auto" w:fill="8C857B"/>
      </w:tcPr>
    </w:tblStylePr>
    <w:tblStylePr w:type="nwCell">
      <w:pPr>
        <w:jc w:val="left"/>
      </w:pPr>
      <w:tblPr/>
      <w:tcPr>
        <w:vAlign w:val="top"/>
      </w:tcPr>
    </w:tblStylePr>
  </w:style>
  <w:style w:type="table" w:customStyle="1" w:styleId="ACUTable4">
    <w:name w:val="ACUTable4"/>
    <w:basedOn w:val="TableNormal"/>
    <w:uiPriority w:val="99"/>
    <w:rsid w:val="00A70AD1"/>
    <w:pPr>
      <w:spacing w:after="0" w:line="240" w:lineRule="auto"/>
    </w:pPr>
    <w:rPr>
      <w:rFonts w:ascii="Georgia" w:hAnsi="Georgia"/>
      <w:color w:val="3D3935"/>
      <w:sz w:val="18"/>
    </w:rPr>
    <w:tblPr>
      <w:tblStyleRowBandSize w:val="1"/>
      <w:tblCellMar>
        <w:top w:w="142" w:type="dxa"/>
        <w:bottom w:w="142" w:type="dxa"/>
      </w:tblCellMar>
    </w:tblPr>
    <w:tcPr>
      <w:shd w:val="clear" w:color="auto" w:fill="auto"/>
    </w:tcPr>
    <w:tblStylePr w:type="firstRow">
      <w:rPr>
        <w:rFonts w:ascii="Arial" w:hAnsi="Arial"/>
        <w:b/>
        <w:color w:val="FFFFFF" w:themeColor="background1"/>
        <w:sz w:val="24"/>
      </w:rPr>
      <w:tblPr/>
      <w:tcPr>
        <w:shd w:val="clear" w:color="auto" w:fill="3C1053"/>
      </w:tcPr>
    </w:tblStylePr>
    <w:tblStylePr w:type="band1Horz">
      <w:tblPr/>
      <w:tcPr>
        <w:shd w:val="clear" w:color="auto" w:fill="8C857B"/>
      </w:tcPr>
    </w:tblStylePr>
    <w:tblStylePr w:type="band2Horz">
      <w:tblPr/>
      <w:tcPr>
        <w:shd w:val="clear" w:color="auto" w:fill="E8E3DB"/>
      </w:tcPr>
    </w:tblStylePr>
  </w:style>
  <w:style w:type="paragraph" w:styleId="ListParagraph">
    <w:name w:val="List Paragraph"/>
    <w:aliases w:val="Bullet List,Recommendation,L,List Paragraph Andro,0Bullet,List Paragraph1,List Paragraph11,1st DotPoint Paragraph,ACU bullet text,Bullet point,DDM Gen Text,List Paragraph - bullets,NFP GP Bulleted List,bullet point list,F5 List Paragraph"/>
    <w:basedOn w:val="Normal"/>
    <w:link w:val="ListParagraphChar"/>
    <w:uiPriority w:val="34"/>
    <w:qFormat/>
    <w:locked/>
    <w:rsid w:val="0076494D"/>
    <w:pPr>
      <w:spacing w:before="200" w:after="200" w:line="276" w:lineRule="auto"/>
      <w:ind w:left="720"/>
      <w:contextualSpacing/>
    </w:pPr>
    <w:rPr>
      <w:rFonts w:ascii="Georgia" w:eastAsiaTheme="minorEastAsia" w:hAnsi="Georgia"/>
      <w:sz w:val="21"/>
      <w:szCs w:val="20"/>
    </w:rPr>
  </w:style>
  <w:style w:type="table" w:customStyle="1" w:styleId="ACUTableDefault">
    <w:name w:val="ACUTableDefault"/>
    <w:basedOn w:val="TableNormal"/>
    <w:uiPriority w:val="99"/>
    <w:rsid w:val="006E641A"/>
    <w:pPr>
      <w:spacing w:after="0" w:line="240" w:lineRule="auto"/>
    </w:pPr>
    <w:rPr>
      <w:rFonts w:ascii="Georgia" w:hAnsi="Georgia"/>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left w:w="142" w:type="dxa"/>
        <w:bottom w:w="85" w:type="dxa"/>
      </w:tblCellMar>
    </w:tblPr>
    <w:tcPr>
      <w:shd w:val="clear" w:color="auto" w:fill="E8E3DB" w:themeFill="background2"/>
    </w:tcPr>
    <w:tblStylePr w:type="firstRow">
      <w:pPr>
        <w:jc w:val="center"/>
      </w:pPr>
      <w:rPr>
        <w:rFonts w:ascii="Arial" w:hAnsi="Arial"/>
        <w:b/>
        <w:caps/>
        <w:smallCaps w:val="0"/>
        <w:color w:val="FFFFFF" w:themeColor="background1"/>
        <w:sz w:val="2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3D3935"/>
      </w:tcPr>
    </w:tblStylePr>
    <w:tblStylePr w:type="lastRow">
      <w:rPr>
        <w:color w:val="FFFFFF" w:themeColor="background1"/>
      </w:rPr>
      <w:tblPr/>
      <w:tcPr>
        <w:shd w:val="clear" w:color="auto" w:fill="3C1053"/>
      </w:tcPr>
    </w:tblStylePr>
    <w:tblStylePr w:type="band1Horz">
      <w:tblPr/>
      <w:tcPr>
        <w:shd w:val="clear" w:color="auto" w:fill="E8E3DB"/>
      </w:tcPr>
    </w:tblStylePr>
    <w:tblStylePr w:type="band2Horz">
      <w:tblPr/>
      <w:tcPr>
        <w:shd w:val="clear" w:color="auto" w:fill="D6CDBF" w:themeFill="accent6" w:themeFillShade="E6"/>
      </w:tcPr>
    </w:tblStylePr>
    <w:tblStylePr w:type="nwCell">
      <w:rPr>
        <w:rFonts w:ascii="Arial" w:hAnsi="Arial"/>
        <w:b/>
        <w:caps/>
        <w:smallCaps w:val="0"/>
        <w:color w:val="FFFFFF" w:themeColor="background1"/>
        <w:sz w:val="24"/>
      </w:rPr>
      <w:tblPr/>
      <w:tcPr>
        <w:shd w:val="clear" w:color="auto" w:fill="F2120C"/>
      </w:tcPr>
    </w:tblStylePr>
  </w:style>
  <w:style w:type="paragraph" w:styleId="Title">
    <w:name w:val="Title"/>
    <w:basedOn w:val="Normal"/>
    <w:next w:val="Normal"/>
    <w:link w:val="TitleChar"/>
    <w:uiPriority w:val="10"/>
    <w:qFormat/>
    <w:locked/>
    <w:rsid w:val="0076494D"/>
    <w:pPr>
      <w:spacing w:after="240" w:line="240" w:lineRule="auto"/>
      <w:contextualSpacing/>
    </w:pPr>
    <w:rPr>
      <w:rFonts w:ascii="Arial" w:eastAsiaTheme="majorEastAsia" w:hAnsi="Arial" w:cstheme="majorBidi"/>
      <w:b/>
      <w:color w:val="3C1053"/>
      <w:spacing w:val="-10"/>
      <w:kern w:val="28"/>
      <w:sz w:val="84"/>
      <w:szCs w:val="56"/>
    </w:rPr>
  </w:style>
  <w:style w:type="character" w:customStyle="1" w:styleId="TitleChar">
    <w:name w:val="Title Char"/>
    <w:basedOn w:val="DefaultParagraphFont"/>
    <w:link w:val="Title"/>
    <w:uiPriority w:val="10"/>
    <w:rsid w:val="0076494D"/>
    <w:rPr>
      <w:rFonts w:ascii="Arial" w:eastAsiaTheme="majorEastAsia" w:hAnsi="Arial" w:cstheme="majorBidi"/>
      <w:b/>
      <w:color w:val="3C1053"/>
      <w:spacing w:val="-10"/>
      <w:kern w:val="28"/>
      <w:sz w:val="84"/>
      <w:szCs w:val="56"/>
    </w:rPr>
  </w:style>
  <w:style w:type="paragraph" w:styleId="Subtitle">
    <w:name w:val="Subtitle"/>
    <w:basedOn w:val="Normal"/>
    <w:next w:val="Normal"/>
    <w:link w:val="SubtitleChar"/>
    <w:uiPriority w:val="11"/>
    <w:qFormat/>
    <w:locked/>
    <w:rsid w:val="0076494D"/>
    <w:pPr>
      <w:numPr>
        <w:ilvl w:val="1"/>
      </w:numPr>
      <w:spacing w:after="240" w:line="240" w:lineRule="auto"/>
    </w:pPr>
    <w:rPr>
      <w:rFonts w:ascii="Georgia" w:eastAsiaTheme="minorEastAsia" w:hAnsi="Georgia"/>
      <w:color w:val="3C1053"/>
      <w:sz w:val="28"/>
    </w:rPr>
  </w:style>
  <w:style w:type="character" w:customStyle="1" w:styleId="SubtitleChar">
    <w:name w:val="Subtitle Char"/>
    <w:basedOn w:val="DefaultParagraphFont"/>
    <w:link w:val="Subtitle"/>
    <w:uiPriority w:val="11"/>
    <w:rsid w:val="0076494D"/>
    <w:rPr>
      <w:rFonts w:ascii="Georgia" w:eastAsiaTheme="minorEastAsia" w:hAnsi="Georgia"/>
      <w:color w:val="3C1053"/>
      <w:sz w:val="28"/>
    </w:rPr>
  </w:style>
  <w:style w:type="character" w:styleId="SubtleEmphasis">
    <w:name w:val="Subtle Emphasis"/>
    <w:basedOn w:val="DefaultParagraphFont"/>
    <w:uiPriority w:val="19"/>
    <w:qFormat/>
    <w:locked/>
    <w:rsid w:val="0076494D"/>
    <w:rPr>
      <w:rFonts w:ascii="Arial" w:hAnsi="Arial"/>
      <w:i/>
      <w:iCs/>
      <w:color w:val="404040" w:themeColor="text1" w:themeTint="BF"/>
    </w:rPr>
  </w:style>
  <w:style w:type="character" w:styleId="Emphasis">
    <w:name w:val="Emphasis"/>
    <w:basedOn w:val="DefaultParagraphFont"/>
    <w:uiPriority w:val="20"/>
    <w:qFormat/>
    <w:locked/>
    <w:rsid w:val="0076494D"/>
    <w:rPr>
      <w:rFonts w:ascii="Arial" w:hAnsi="Arial"/>
      <w:i/>
      <w:iCs/>
    </w:rPr>
  </w:style>
  <w:style w:type="character" w:styleId="IntenseEmphasis">
    <w:name w:val="Intense Emphasis"/>
    <w:basedOn w:val="DefaultParagraphFont"/>
    <w:uiPriority w:val="21"/>
    <w:qFormat/>
    <w:locked/>
    <w:rsid w:val="0076494D"/>
    <w:rPr>
      <w:rFonts w:ascii="Arial" w:hAnsi="Arial"/>
      <w:i/>
      <w:iCs/>
      <w:color w:val="3C1053" w:themeColor="accent1"/>
    </w:rPr>
  </w:style>
  <w:style w:type="character" w:styleId="Strong">
    <w:name w:val="Strong"/>
    <w:basedOn w:val="DefaultParagraphFont"/>
    <w:uiPriority w:val="22"/>
    <w:qFormat/>
    <w:locked/>
    <w:rsid w:val="0076494D"/>
    <w:rPr>
      <w:rFonts w:ascii="Arial" w:hAnsi="Arial"/>
      <w:b/>
      <w:bCs/>
    </w:rPr>
  </w:style>
  <w:style w:type="paragraph" w:styleId="Quote">
    <w:name w:val="Quote"/>
    <w:basedOn w:val="Normal"/>
    <w:next w:val="Normal"/>
    <w:link w:val="QuoteChar"/>
    <w:uiPriority w:val="29"/>
    <w:qFormat/>
    <w:locked/>
    <w:rsid w:val="0076494D"/>
    <w:pPr>
      <w:spacing w:before="200"/>
      <w:ind w:left="864" w:right="864"/>
      <w:jc w:val="center"/>
    </w:pPr>
    <w:rPr>
      <w:rFonts w:ascii="Georgia" w:hAnsi="Georgia"/>
      <w:i/>
      <w:iCs/>
      <w:color w:val="404040" w:themeColor="text1" w:themeTint="BF"/>
    </w:rPr>
  </w:style>
  <w:style w:type="character" w:customStyle="1" w:styleId="QuoteChar">
    <w:name w:val="Quote Char"/>
    <w:basedOn w:val="DefaultParagraphFont"/>
    <w:link w:val="Quote"/>
    <w:uiPriority w:val="29"/>
    <w:rsid w:val="0076494D"/>
    <w:rPr>
      <w:rFonts w:ascii="Georgia" w:hAnsi="Georgia"/>
      <w:i/>
      <w:iCs/>
      <w:color w:val="404040" w:themeColor="text1" w:themeTint="BF"/>
    </w:rPr>
  </w:style>
  <w:style w:type="paragraph" w:styleId="IntenseQuote">
    <w:name w:val="Intense Quote"/>
    <w:basedOn w:val="Normal"/>
    <w:next w:val="Normal"/>
    <w:link w:val="IntenseQuoteChar"/>
    <w:uiPriority w:val="30"/>
    <w:qFormat/>
    <w:locked/>
    <w:rsid w:val="0076494D"/>
    <w:pPr>
      <w:pBdr>
        <w:top w:val="single" w:sz="4" w:space="10" w:color="3C1053" w:themeColor="accent1"/>
        <w:bottom w:val="single" w:sz="4" w:space="10" w:color="3C1053" w:themeColor="accent1"/>
      </w:pBdr>
      <w:spacing w:before="360" w:after="360"/>
      <w:ind w:left="864" w:right="864"/>
      <w:jc w:val="center"/>
    </w:pPr>
    <w:rPr>
      <w:rFonts w:ascii="Georgia" w:hAnsi="Georgia"/>
      <w:i/>
      <w:iCs/>
      <w:color w:val="3C1053" w:themeColor="accent1"/>
    </w:rPr>
  </w:style>
  <w:style w:type="character" w:customStyle="1" w:styleId="IntenseQuoteChar">
    <w:name w:val="Intense Quote Char"/>
    <w:basedOn w:val="DefaultParagraphFont"/>
    <w:link w:val="IntenseQuote"/>
    <w:uiPriority w:val="30"/>
    <w:rsid w:val="0076494D"/>
    <w:rPr>
      <w:rFonts w:ascii="Georgia" w:hAnsi="Georgia"/>
      <w:i/>
      <w:iCs/>
      <w:color w:val="3C1053" w:themeColor="accent1"/>
    </w:rPr>
  </w:style>
  <w:style w:type="character" w:styleId="SubtleReference">
    <w:name w:val="Subtle Reference"/>
    <w:basedOn w:val="DefaultParagraphFont"/>
    <w:uiPriority w:val="31"/>
    <w:qFormat/>
    <w:locked/>
    <w:rsid w:val="0076494D"/>
    <w:rPr>
      <w:rFonts w:ascii="Arial" w:hAnsi="Arial"/>
      <w:smallCaps/>
      <w:color w:val="5A5A5A" w:themeColor="text1" w:themeTint="A5"/>
    </w:rPr>
  </w:style>
  <w:style w:type="character" w:styleId="IntenseReference">
    <w:name w:val="Intense Reference"/>
    <w:basedOn w:val="DefaultParagraphFont"/>
    <w:uiPriority w:val="32"/>
    <w:qFormat/>
    <w:locked/>
    <w:rsid w:val="0076494D"/>
    <w:rPr>
      <w:rFonts w:ascii="Arial" w:hAnsi="Arial"/>
      <w:b/>
      <w:bCs/>
      <w:smallCaps/>
      <w:color w:val="3C1053" w:themeColor="accent1"/>
      <w:spacing w:val="5"/>
    </w:rPr>
  </w:style>
  <w:style w:type="character" w:styleId="BookTitle">
    <w:name w:val="Book Title"/>
    <w:basedOn w:val="DefaultParagraphFont"/>
    <w:uiPriority w:val="33"/>
    <w:qFormat/>
    <w:locked/>
    <w:rsid w:val="0076494D"/>
    <w:rPr>
      <w:rFonts w:ascii="Arial" w:hAnsi="Arial"/>
      <w:b/>
      <w:bCs/>
      <w:i/>
      <w:iCs/>
      <w:spacing w:val="5"/>
    </w:rPr>
  </w:style>
  <w:style w:type="character" w:styleId="Hyperlink">
    <w:name w:val="Hyperlink"/>
    <w:basedOn w:val="DefaultParagraphFont"/>
    <w:uiPriority w:val="99"/>
    <w:unhideWhenUsed/>
    <w:locked/>
    <w:rsid w:val="006D3427"/>
    <w:rPr>
      <w:color w:val="F2120C" w:themeColor="hyperlink"/>
      <w:u w:val="single"/>
    </w:rPr>
  </w:style>
  <w:style w:type="character" w:customStyle="1" w:styleId="Heading1Char">
    <w:name w:val="Heading 1 Char"/>
    <w:basedOn w:val="DefaultParagraphFont"/>
    <w:link w:val="Heading1"/>
    <w:rsid w:val="00236602"/>
    <w:rPr>
      <w:rFonts w:asciiTheme="majorHAnsi" w:eastAsiaTheme="majorEastAsia" w:hAnsiTheme="majorHAnsi" w:cstheme="majorBidi"/>
      <w:color w:val="2C0C3E" w:themeColor="accent1" w:themeShade="BF"/>
      <w:sz w:val="32"/>
      <w:szCs w:val="32"/>
    </w:rPr>
  </w:style>
  <w:style w:type="paragraph" w:customStyle="1" w:styleId="SNumberlevel2">
    <w:name w:val="S_Number level 2"/>
    <w:basedOn w:val="Normal"/>
    <w:link w:val="SNumberlevel2Char"/>
    <w:qFormat/>
    <w:rsid w:val="00236602"/>
    <w:pPr>
      <w:spacing w:after="120" w:line="240" w:lineRule="auto"/>
      <w:ind w:left="501" w:hanging="360"/>
    </w:pPr>
    <w:rPr>
      <w:rFonts w:ascii="Arial" w:eastAsia="Times New Roman" w:hAnsi="Arial" w:cs="Arial"/>
      <w:sz w:val="20"/>
      <w:szCs w:val="24"/>
      <w:lang w:eastAsia="en-AU"/>
    </w:rPr>
  </w:style>
  <w:style w:type="character" w:customStyle="1" w:styleId="SNumberlevel2Char">
    <w:name w:val="S_Number level 2 Char"/>
    <w:link w:val="SNumberlevel2"/>
    <w:rsid w:val="00236602"/>
    <w:rPr>
      <w:rFonts w:ascii="Arial" w:eastAsia="Times New Roman" w:hAnsi="Arial" w:cs="Arial"/>
      <w:sz w:val="20"/>
      <w:szCs w:val="24"/>
      <w:lang w:eastAsia="en-AU"/>
    </w:rPr>
  </w:style>
  <w:style w:type="character" w:customStyle="1" w:styleId="ListParagraphChar">
    <w:name w:val="List Paragraph Char"/>
    <w:aliases w:val="Bullet List Char,Recommendation Char,L Char,List Paragraph Andro Char,0Bullet Char,List Paragraph1 Char,List Paragraph11 Char,1st DotPoint Paragraph Char,ACU bullet text Char,Bullet point Char,DDM Gen Text Char,bullet point list Char"/>
    <w:link w:val="ListParagraph"/>
    <w:uiPriority w:val="34"/>
    <w:qFormat/>
    <w:locked/>
    <w:rsid w:val="00236602"/>
    <w:rPr>
      <w:rFonts w:ascii="Georgia" w:eastAsiaTheme="minorEastAsia" w:hAnsi="Georgia"/>
      <w:sz w:val="21"/>
      <w:szCs w:val="20"/>
    </w:rPr>
  </w:style>
  <w:style w:type="table" w:customStyle="1" w:styleId="TableGrid1">
    <w:name w:val="Table Grid1"/>
    <w:basedOn w:val="TableNormal"/>
    <w:next w:val="TableGrid"/>
    <w:rsid w:val="00250FEE"/>
    <w:pPr>
      <w:spacing w:after="0" w:line="240" w:lineRule="auto"/>
    </w:pPr>
    <w:rPr>
      <w:rFonts w:ascii="Times New Roman" w:eastAsia="Times New Roman" w:hAnsi="Times New Roman"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1A5189"/>
    <w:rPr>
      <w:color w:val="605E5C"/>
      <w:shd w:val="clear" w:color="auto" w:fill="E1DFDD"/>
    </w:rPr>
  </w:style>
  <w:style w:type="character" w:styleId="CommentReference">
    <w:name w:val="annotation reference"/>
    <w:basedOn w:val="DefaultParagraphFont"/>
    <w:uiPriority w:val="99"/>
    <w:semiHidden/>
    <w:unhideWhenUsed/>
    <w:locked/>
    <w:rsid w:val="00FA2D7B"/>
    <w:rPr>
      <w:sz w:val="16"/>
      <w:szCs w:val="16"/>
    </w:rPr>
  </w:style>
  <w:style w:type="paragraph" w:styleId="CommentText">
    <w:name w:val="annotation text"/>
    <w:basedOn w:val="Normal"/>
    <w:link w:val="CommentTextChar"/>
    <w:uiPriority w:val="99"/>
    <w:unhideWhenUsed/>
    <w:locked/>
    <w:rsid w:val="00FA2D7B"/>
    <w:pPr>
      <w:spacing w:line="240" w:lineRule="auto"/>
    </w:pPr>
    <w:rPr>
      <w:sz w:val="20"/>
      <w:szCs w:val="20"/>
    </w:rPr>
  </w:style>
  <w:style w:type="character" w:customStyle="1" w:styleId="CommentTextChar">
    <w:name w:val="Comment Text Char"/>
    <w:basedOn w:val="DefaultParagraphFont"/>
    <w:link w:val="CommentText"/>
    <w:uiPriority w:val="99"/>
    <w:rsid w:val="00FA2D7B"/>
    <w:rPr>
      <w:sz w:val="20"/>
      <w:szCs w:val="20"/>
    </w:rPr>
  </w:style>
  <w:style w:type="paragraph" w:styleId="CommentSubject">
    <w:name w:val="annotation subject"/>
    <w:basedOn w:val="CommentText"/>
    <w:next w:val="CommentText"/>
    <w:link w:val="CommentSubjectChar"/>
    <w:uiPriority w:val="99"/>
    <w:semiHidden/>
    <w:unhideWhenUsed/>
    <w:locked/>
    <w:rsid w:val="00FA2D7B"/>
    <w:rPr>
      <w:b/>
      <w:bCs/>
    </w:rPr>
  </w:style>
  <w:style w:type="character" w:customStyle="1" w:styleId="CommentSubjectChar">
    <w:name w:val="Comment Subject Char"/>
    <w:basedOn w:val="CommentTextChar"/>
    <w:link w:val="CommentSubject"/>
    <w:uiPriority w:val="99"/>
    <w:semiHidden/>
    <w:rsid w:val="00FA2D7B"/>
    <w:rPr>
      <w:b/>
      <w:bCs/>
      <w:sz w:val="20"/>
      <w:szCs w:val="20"/>
    </w:rPr>
  </w:style>
  <w:style w:type="character" w:styleId="FollowedHyperlink">
    <w:name w:val="FollowedHyperlink"/>
    <w:basedOn w:val="DefaultParagraphFont"/>
    <w:uiPriority w:val="99"/>
    <w:semiHidden/>
    <w:unhideWhenUsed/>
    <w:locked/>
    <w:rsid w:val="00512675"/>
    <w:rPr>
      <w:color w:val="3C1053" w:themeColor="followedHyperlink"/>
      <w:u w:val="single"/>
    </w:rPr>
  </w:style>
  <w:style w:type="paragraph" w:styleId="Revision">
    <w:name w:val="Revision"/>
    <w:hidden/>
    <w:uiPriority w:val="99"/>
    <w:semiHidden/>
    <w:rsid w:val="00EA5298"/>
    <w:pPr>
      <w:spacing w:after="0" w:line="240" w:lineRule="auto"/>
    </w:pPr>
  </w:style>
  <w:style w:type="paragraph" w:customStyle="1" w:styleId="Default">
    <w:name w:val="Default"/>
    <w:rsid w:val="004549C5"/>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A519F4"/>
  </w:style>
  <w:style w:type="character" w:customStyle="1" w:styleId="outlook-search-highlight">
    <w:name w:val="outlook-search-highlight"/>
    <w:basedOn w:val="DefaultParagraphFont"/>
    <w:rsid w:val="00A519F4"/>
  </w:style>
  <w:style w:type="paragraph" w:styleId="NormalWeb">
    <w:name w:val="Normal (Web)"/>
    <w:basedOn w:val="Normal"/>
    <w:uiPriority w:val="99"/>
    <w:semiHidden/>
    <w:unhideWhenUsed/>
    <w:locked/>
    <w:rsid w:val="0050394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ACU Colour Palette">
      <a:dk1>
        <a:sysClr val="windowText" lastClr="000000"/>
      </a:dk1>
      <a:lt1>
        <a:sysClr val="window" lastClr="FFFFFF"/>
      </a:lt1>
      <a:dk2>
        <a:srgbClr val="3D3935"/>
      </a:dk2>
      <a:lt2>
        <a:srgbClr val="E8E3DB"/>
      </a:lt2>
      <a:accent1>
        <a:srgbClr val="3C1053"/>
      </a:accent1>
      <a:accent2>
        <a:srgbClr val="F2120C"/>
      </a:accent2>
      <a:accent3>
        <a:srgbClr val="FFFFFF"/>
      </a:accent3>
      <a:accent4>
        <a:srgbClr val="8C857B"/>
      </a:accent4>
      <a:accent5>
        <a:srgbClr val="3D3935"/>
      </a:accent5>
      <a:accent6>
        <a:srgbClr val="E8E3DB"/>
      </a:accent6>
      <a:hlink>
        <a:srgbClr val="F2120C"/>
      </a:hlink>
      <a:folHlink>
        <a:srgbClr val="3C1053"/>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C87B0C072A4F4F8D43E8458938A028" ma:contentTypeVersion="5" ma:contentTypeDescription="Create a new document." ma:contentTypeScope="" ma:versionID="27a27c64fade987e493136c430a85d6c">
  <xsd:schema xmlns:xsd="http://www.w3.org/2001/XMLSchema" xmlns:xs="http://www.w3.org/2001/XMLSchema" xmlns:p="http://schemas.microsoft.com/office/2006/metadata/properties" targetNamespace="http://schemas.microsoft.com/office/2006/metadata/properties" ma:root="true" ma:fieldsID="9d3251bcc54c217eb7af31434264019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B1D5E0-6D2A-42F7-BC6B-AD04FC9D451F}">
  <ds:schemaRefs>
    <ds:schemaRef ds:uri="http://schemas.microsoft.com/sharepoint/v3/contenttype/forms"/>
  </ds:schemaRefs>
</ds:datastoreItem>
</file>

<file path=customXml/itemProps2.xml><?xml version="1.0" encoding="utf-8"?>
<ds:datastoreItem xmlns:ds="http://schemas.openxmlformats.org/officeDocument/2006/customXml" ds:itemID="{39C7C8E1-3B88-43DD-A6E8-C1B553805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61E9887-F564-4572-9143-862899A1C7A4}">
  <ds:schemaRefs>
    <ds:schemaRef ds:uri="http://schemas.openxmlformats.org/officeDocument/2006/bibliography"/>
  </ds:schemaRefs>
</ds:datastoreItem>
</file>

<file path=customXml/itemProps4.xml><?xml version="1.0" encoding="utf-8"?>
<ds:datastoreItem xmlns:ds="http://schemas.openxmlformats.org/officeDocument/2006/customXml" ds:itemID="{D98FC085-9565-4B17-BBF0-1A34545EA1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1515</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ACU Agenda</vt:lpstr>
    </vt:vector>
  </TitlesOfParts>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 Agenda</dc:title>
  <dc:subject/>
  <dc:creator>Microsoft Office User</dc:creator>
  <cp:keywords/>
  <dc:description/>
  <cp:lastModifiedBy>Fiona Carson</cp:lastModifiedBy>
  <cp:revision>3</cp:revision>
  <cp:lastPrinted>2017-05-30T15:00:00Z</cp:lastPrinted>
  <dcterms:created xsi:type="dcterms:W3CDTF">2026-07-28T23:57:00Z</dcterms:created>
  <dcterms:modified xsi:type="dcterms:W3CDTF">2026-07-29T01:12:00Z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0x01010010C87B0C072A4F4F8D43E8458938A028</vt:lpwstr>
  </property>
  <property fmtid="{D5CDD505-2E9C-101B-9397-08002B2CF9AE}" pid="3" name="MSIP_Label_e9b2f3fb-8e83-4c7a-8595-afae0a1e813c_Enabled">
    <vt:lpwstr>true</vt:lpwstr>
  </property>
  <property fmtid="{D5CDD505-2E9C-101B-9397-08002B2CF9AE}" pid="4" name="MSIP_Label_e9b2f3fb-8e83-4c7a-8595-afae0a1e813c_SetDate">
    <vt:lpwstr>2026-04-15T07:22:14Z</vt:lpwstr>
  </property>
  <property fmtid="{D5CDD505-2E9C-101B-9397-08002B2CF9AE}" pid="5" name="MSIP_Label_e9b2f3fb-8e83-4c7a-8595-afae0a1e813c_Method">
    <vt:lpwstr>Privileged</vt:lpwstr>
  </property>
  <property fmtid="{D5CDD505-2E9C-101B-9397-08002B2CF9AE}" pid="6" name="MSIP_Label_e9b2f3fb-8e83-4c7a-8595-afae0a1e813c_Name">
    <vt:lpwstr>ACU-Internal-Business Information</vt:lpwstr>
  </property>
  <property fmtid="{D5CDD505-2E9C-101B-9397-08002B2CF9AE}" pid="7" name="MSIP_Label_e9b2f3fb-8e83-4c7a-8595-afae0a1e813c_SiteId">
    <vt:lpwstr>429af009-f196-448f-ae79-58c212a0f2ce</vt:lpwstr>
  </property>
  <property fmtid="{D5CDD505-2E9C-101B-9397-08002B2CF9AE}" pid="8" name="MSIP_Label_e9b2f3fb-8e83-4c7a-8595-afae0a1e813c_ActionId">
    <vt:lpwstr>4347a2e7-dc6d-4ed0-80da-f0dbd51fdb48</vt:lpwstr>
  </property>
  <property fmtid="{D5CDD505-2E9C-101B-9397-08002B2CF9AE}" pid="9" name="MSIP_Label_e9b2f3fb-8e83-4c7a-8595-afae0a1e813c_ContentBits">
    <vt:lpwstr>0</vt:lpwstr>
  </property>
  <property fmtid="{D5CDD505-2E9C-101B-9397-08002B2CF9AE}" pid="10" name="MSIP_Label_e9b2f3fb-8e83-4c7a-8595-afae0a1e813c_Tag">
    <vt:lpwstr>10, 0, 1, 1</vt:lpwstr>
  </property>
</Properties>
</file>